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42D8F3" w14:textId="4DE787C5" w:rsidR="00901208" w:rsidRPr="00652E92" w:rsidRDefault="00901208" w:rsidP="0023164B">
      <w:pPr>
        <w:widowControl w:val="0"/>
        <w:bidi/>
        <w:spacing w:after="0"/>
        <w:jc w:val="center"/>
        <w:rPr>
          <w:rFonts w:cs="QuranTaha"/>
          <w:sz w:val="28"/>
          <w:szCs w:val="28"/>
          <w:rtl/>
          <w:lang w:bidi="fa-IR"/>
        </w:rPr>
      </w:pPr>
      <w:r w:rsidRPr="00652E92">
        <w:rPr>
          <w:rFonts w:cs="QuranTaha"/>
          <w:sz w:val="28"/>
          <w:szCs w:val="28"/>
          <w:rtl/>
          <w:lang w:bidi="fa-IR"/>
        </w:rPr>
        <w:t>بسم الله الرحم</w:t>
      </w:r>
      <w:r w:rsidRPr="00652E92">
        <w:rPr>
          <w:rFonts w:ascii="Times New Roman" w:hAnsi="Times New Roman" w:cs="QuranTaha" w:hint="cs"/>
          <w:sz w:val="28"/>
          <w:szCs w:val="28"/>
          <w:rtl/>
          <w:lang w:bidi="fa-IR"/>
        </w:rPr>
        <w:t>ٰ</w:t>
      </w:r>
      <w:r w:rsidRPr="00652E92">
        <w:rPr>
          <w:rFonts w:cs="QuranTaha" w:hint="cs"/>
          <w:sz w:val="28"/>
          <w:szCs w:val="28"/>
          <w:rtl/>
          <w:lang w:bidi="fa-IR"/>
        </w:rPr>
        <w:t>ن</w:t>
      </w:r>
      <w:r w:rsidRPr="00652E92">
        <w:rPr>
          <w:rFonts w:cs="QuranTaha"/>
          <w:sz w:val="28"/>
          <w:szCs w:val="28"/>
          <w:rtl/>
          <w:lang w:bidi="fa-IR"/>
        </w:rPr>
        <w:t xml:space="preserve"> </w:t>
      </w:r>
      <w:r w:rsidRPr="00652E92">
        <w:rPr>
          <w:rFonts w:cs="QuranTaha" w:hint="cs"/>
          <w:sz w:val="28"/>
          <w:szCs w:val="28"/>
          <w:rtl/>
          <w:lang w:bidi="fa-IR"/>
        </w:rPr>
        <w:t>الرحيم</w:t>
      </w:r>
    </w:p>
    <w:p w14:paraId="0B6C1856" w14:textId="188C84D4" w:rsidR="002A09CF" w:rsidRPr="00652E92" w:rsidRDefault="002A09CF" w:rsidP="0023164B">
      <w:pPr>
        <w:widowControl w:val="0"/>
        <w:bidi/>
        <w:spacing w:after="0"/>
        <w:jc w:val="center"/>
        <w:rPr>
          <w:rFonts w:cs="B Mitra"/>
          <w:b/>
          <w:bCs/>
          <w:sz w:val="32"/>
          <w:szCs w:val="32"/>
          <w:rtl/>
          <w:lang w:bidi="fa-IR"/>
        </w:rPr>
      </w:pPr>
      <w:r w:rsidRPr="00652E92">
        <w:rPr>
          <w:rFonts w:cs="B Mitra" w:hint="cs"/>
          <w:b/>
          <w:bCs/>
          <w:sz w:val="32"/>
          <w:szCs w:val="32"/>
          <w:rtl/>
          <w:lang w:bidi="fa-IR"/>
        </w:rPr>
        <w:t>تقریر بحث فقه</w:t>
      </w:r>
    </w:p>
    <w:p w14:paraId="0989D30C" w14:textId="549114A7" w:rsidR="00901208" w:rsidRPr="00652E92" w:rsidRDefault="00901208" w:rsidP="0023164B">
      <w:pPr>
        <w:widowControl w:val="0"/>
        <w:bidi/>
        <w:spacing w:after="240"/>
        <w:jc w:val="center"/>
        <w:rPr>
          <w:rFonts w:cs="B Mitra"/>
          <w:b/>
          <w:bCs/>
          <w:sz w:val="32"/>
          <w:szCs w:val="32"/>
          <w:rtl/>
          <w:lang w:bidi="fa-IR"/>
        </w:rPr>
      </w:pPr>
      <w:r w:rsidRPr="00652E92">
        <w:rPr>
          <w:rFonts w:cs="B Mitra" w:hint="cs"/>
          <w:b/>
          <w:bCs/>
          <w:sz w:val="32"/>
          <w:szCs w:val="32"/>
          <w:rtl/>
          <w:lang w:bidi="fa-IR"/>
        </w:rPr>
        <w:t xml:space="preserve">جلسه </w:t>
      </w:r>
      <w:r w:rsidR="00617B05">
        <w:rPr>
          <w:rFonts w:cs="B Mitra" w:hint="cs"/>
          <w:b/>
          <w:bCs/>
          <w:sz w:val="32"/>
          <w:szCs w:val="32"/>
          <w:rtl/>
          <w:lang w:bidi="fa-IR"/>
        </w:rPr>
        <w:t>6</w:t>
      </w:r>
      <w:r w:rsidR="00F13EAD">
        <w:rPr>
          <w:rFonts w:cs="B Mitra" w:hint="cs"/>
          <w:b/>
          <w:bCs/>
          <w:sz w:val="32"/>
          <w:szCs w:val="32"/>
          <w:rtl/>
          <w:lang w:bidi="fa-IR"/>
        </w:rPr>
        <w:t>6</w:t>
      </w:r>
      <w:r w:rsidR="00E904A0">
        <w:rPr>
          <w:rFonts w:cs="B Mitra" w:hint="cs"/>
          <w:b/>
          <w:bCs/>
          <w:sz w:val="32"/>
          <w:szCs w:val="32"/>
          <w:rtl/>
          <w:lang w:bidi="fa-IR"/>
        </w:rPr>
        <w:t>7</w:t>
      </w:r>
    </w:p>
    <w:p w14:paraId="6F7B802B" w14:textId="5FBC7BEB" w:rsidR="00E904A0" w:rsidRDefault="00E904A0" w:rsidP="00E904A0">
      <w:pPr>
        <w:widowControl w:val="0"/>
        <w:bidi/>
        <w:spacing w:after="0"/>
        <w:ind w:firstLine="284"/>
        <w:jc w:val="both"/>
        <w:rPr>
          <w:rFonts w:ascii="Traditional Arabic" w:hAnsi="Traditional Arabic" w:cs="Abz-2 (Badr)"/>
          <w:color w:val="000000"/>
          <w:spacing w:val="-4"/>
          <w:sz w:val="28"/>
          <w:szCs w:val="28"/>
          <w:rtl/>
          <w:lang w:bidi="fa-IR"/>
        </w:rPr>
      </w:pPr>
      <w:r>
        <w:rPr>
          <w:rFonts w:ascii="Traditional Arabic" w:hAnsi="Traditional Arabic" w:cs="Abz-2 (Badr)" w:hint="cs"/>
          <w:color w:val="000000"/>
          <w:spacing w:val="-4"/>
          <w:sz w:val="28"/>
          <w:szCs w:val="28"/>
          <w:rtl/>
          <w:lang w:bidi="fa-IR"/>
        </w:rPr>
        <w:t>جلسه قبل اکثر مواردی را که آيت الله روحانی به عنوان نقض مدعای آيت الله خويی در خصوص شروط جريان اصالة الصحّة مطرح کرده بودند، توجيه کرده و گفتيم که آن موارد موجب نقض فرمايش آيت الله خويی نيستند.</w:t>
      </w:r>
    </w:p>
    <w:p w14:paraId="1CB41777" w14:textId="43AF374B" w:rsidR="00E904A0" w:rsidRPr="00E5247D" w:rsidRDefault="00E904A0" w:rsidP="00E904A0">
      <w:pPr>
        <w:widowControl w:val="0"/>
        <w:bidi/>
        <w:spacing w:after="0"/>
        <w:ind w:firstLine="284"/>
        <w:jc w:val="both"/>
        <w:rPr>
          <w:rFonts w:ascii="Traditional Arabic" w:hAnsi="Traditional Arabic" w:cs="Abz-2 (Badr)"/>
          <w:color w:val="000000"/>
          <w:spacing w:val="-4"/>
          <w:sz w:val="28"/>
          <w:szCs w:val="28"/>
          <w:rtl/>
          <w:lang w:bidi="fa-IR"/>
        </w:rPr>
      </w:pPr>
      <w:r>
        <w:rPr>
          <w:rFonts w:ascii="Traditional Arabic" w:hAnsi="Traditional Arabic" w:cs="Abz-2 (Badr)" w:hint="cs"/>
          <w:color w:val="000000"/>
          <w:spacing w:val="-4"/>
          <w:sz w:val="28"/>
          <w:szCs w:val="28"/>
          <w:rtl/>
          <w:lang w:bidi="fa-IR"/>
        </w:rPr>
        <w:t xml:space="preserve">اما </w:t>
      </w:r>
      <w:r w:rsidRPr="00E5247D">
        <w:rPr>
          <w:rFonts w:ascii="Traditional Arabic" w:hAnsi="Traditional Arabic" w:cs="Abz-2 (Badr)" w:hint="cs"/>
          <w:color w:val="000000"/>
          <w:spacing w:val="-4"/>
          <w:sz w:val="28"/>
          <w:szCs w:val="28"/>
          <w:rtl/>
          <w:lang w:bidi="fa-IR"/>
        </w:rPr>
        <w:t>در خصوص آنچه که آيت الله روحانی در خصوص وجود سيره برای تمسّک به اصالة الصحّة در موارد شک در مجهول بودن ثمن و مثمن بيان کرده</w:t>
      </w:r>
      <w:r w:rsidRPr="00E5247D">
        <w:rPr>
          <w:rFonts w:ascii="Traditional Arabic" w:hAnsi="Traditional Arabic" w:cs="Abz-2 (Badr)"/>
          <w:color w:val="000000"/>
          <w:spacing w:val="-4"/>
          <w:sz w:val="28"/>
          <w:szCs w:val="28"/>
          <w:rtl/>
          <w:lang w:bidi="fa-IR"/>
        </w:rPr>
        <w:softHyphen/>
      </w:r>
      <w:r w:rsidRPr="00E5247D">
        <w:rPr>
          <w:rFonts w:ascii="Traditional Arabic" w:hAnsi="Traditional Arabic" w:cs="Abz-2 (Badr)" w:hint="cs"/>
          <w:color w:val="000000"/>
          <w:spacing w:val="-4"/>
          <w:sz w:val="28"/>
          <w:szCs w:val="28"/>
          <w:rtl/>
          <w:lang w:bidi="fa-IR"/>
        </w:rPr>
        <w:t>اند، می</w:t>
      </w:r>
      <w:r w:rsidRPr="00E5247D">
        <w:rPr>
          <w:rFonts w:ascii="Traditional Arabic" w:hAnsi="Traditional Arabic" w:cs="Abz-2 (Badr)"/>
          <w:color w:val="000000"/>
          <w:spacing w:val="-4"/>
          <w:sz w:val="28"/>
          <w:szCs w:val="28"/>
          <w:rtl/>
          <w:lang w:bidi="fa-IR"/>
        </w:rPr>
        <w:softHyphen/>
      </w:r>
      <w:r w:rsidRPr="00E5247D">
        <w:rPr>
          <w:rFonts w:ascii="Traditional Arabic" w:hAnsi="Traditional Arabic" w:cs="Abz-2 (Badr)" w:hint="cs"/>
          <w:color w:val="000000"/>
          <w:spacing w:val="-4"/>
          <w:sz w:val="28"/>
          <w:szCs w:val="28"/>
          <w:rtl/>
          <w:lang w:bidi="fa-IR"/>
        </w:rPr>
        <w:t>توان اين گونه گفت که اگر مجهول بودن ثمن و مثمن را مانع از صحت معامله بدانيم، می</w:t>
      </w:r>
      <w:r w:rsidRPr="00E5247D">
        <w:rPr>
          <w:rFonts w:ascii="Traditional Arabic" w:hAnsi="Traditional Arabic" w:cs="Abz-2 (Badr)"/>
          <w:color w:val="000000"/>
          <w:spacing w:val="-4"/>
          <w:sz w:val="28"/>
          <w:szCs w:val="28"/>
          <w:rtl/>
          <w:lang w:bidi="fa-IR"/>
        </w:rPr>
        <w:softHyphen/>
      </w:r>
      <w:r w:rsidRPr="00E5247D">
        <w:rPr>
          <w:rFonts w:ascii="Traditional Arabic" w:hAnsi="Traditional Arabic" w:cs="Abz-2 (Badr)" w:hint="cs"/>
          <w:color w:val="000000"/>
          <w:spacing w:val="-4"/>
          <w:sz w:val="28"/>
          <w:szCs w:val="28"/>
          <w:rtl/>
          <w:lang w:bidi="fa-IR"/>
        </w:rPr>
        <w:t>توانيم آن را با اصل عدم ـ ولو استصحاب عدم ازلی ـ احراز کنيم و اصل عدم معلوميت با آن در تعارض نخواهد بود، چون بر اين اصل اثری</w:t>
      </w:r>
      <w:r>
        <w:rPr>
          <w:rFonts w:ascii="Traditional Arabic" w:hAnsi="Traditional Arabic" w:cs="Abz-2 (Badr)" w:hint="cs"/>
          <w:color w:val="000000"/>
          <w:spacing w:val="-4"/>
          <w:sz w:val="28"/>
          <w:szCs w:val="28"/>
          <w:rtl/>
          <w:lang w:bidi="fa-IR"/>
        </w:rPr>
        <w:t xml:space="preserve"> جز به نحو مثبت</w:t>
      </w:r>
      <w:r w:rsidRPr="00E5247D">
        <w:rPr>
          <w:rFonts w:ascii="Traditional Arabic" w:hAnsi="Traditional Arabic" w:cs="Abz-2 (Badr)" w:hint="cs"/>
          <w:color w:val="000000"/>
          <w:spacing w:val="-4"/>
          <w:sz w:val="28"/>
          <w:szCs w:val="28"/>
          <w:rtl/>
          <w:lang w:bidi="fa-IR"/>
        </w:rPr>
        <w:t xml:space="preserve"> مترتب نيست. در نتيجه برای صحت معامله نيازی به تمسّک به اصالة الصحّة وجود نخواهد داشت.</w:t>
      </w:r>
    </w:p>
    <w:p w14:paraId="43F4F8B0" w14:textId="77777777" w:rsidR="00E904A0" w:rsidRDefault="00E904A0" w:rsidP="00E904A0">
      <w:pPr>
        <w:widowControl w:val="0"/>
        <w:bidi/>
        <w:spacing w:after="0"/>
        <w:ind w:firstLine="284"/>
        <w:jc w:val="both"/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</w:pPr>
      <w:r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ولی اگر معلوميت عوضين را شرط صحت معامله بدانيم، حق در اين اشکال با آيت الله روحانی خواهد بود، زيرا اصلی برای احراز معلوميت عوضين وجود ندارد و ادعای وجود سيره برای تمسّک به اصالة الصحّة در چنين مواردی نيز ادعای گزافی نيست.</w:t>
      </w:r>
    </w:p>
    <w:p w14:paraId="27F54437" w14:textId="77777777" w:rsidR="00E904A0" w:rsidRPr="00E5247D" w:rsidRDefault="00E904A0" w:rsidP="00E904A0">
      <w:pPr>
        <w:widowControl w:val="0"/>
        <w:bidi/>
        <w:spacing w:after="0"/>
        <w:ind w:firstLine="284"/>
        <w:jc w:val="both"/>
        <w:rPr>
          <w:rFonts w:ascii="Traditional Arabic" w:hAnsi="Traditional Arabic" w:cs="Abz-2 (Badr)"/>
          <w:color w:val="000000"/>
          <w:spacing w:val="-4"/>
          <w:sz w:val="28"/>
          <w:szCs w:val="28"/>
          <w:rtl/>
          <w:lang w:bidi="fa-IR"/>
        </w:rPr>
      </w:pPr>
      <w:r w:rsidRPr="00E5247D">
        <w:rPr>
          <w:rFonts w:ascii="Traditional Arabic" w:hAnsi="Traditional Arabic" w:cs="Abz-2 (Badr)" w:hint="cs"/>
          <w:color w:val="000000"/>
          <w:spacing w:val="-4"/>
          <w:sz w:val="28"/>
          <w:szCs w:val="28"/>
          <w:rtl/>
          <w:lang w:bidi="fa-IR"/>
        </w:rPr>
        <w:t>مگر اين که در توجيه مدعای آيت الله خويی گفته شود: شرائط شرعی که ايشان احراز آن را در جريان اصالة الصحّة لازم می</w:t>
      </w:r>
      <w:r w:rsidRPr="00E5247D">
        <w:rPr>
          <w:rFonts w:ascii="Traditional Arabic" w:hAnsi="Traditional Arabic" w:cs="Abz-2 (Badr)"/>
          <w:color w:val="000000"/>
          <w:spacing w:val="-4"/>
          <w:sz w:val="28"/>
          <w:szCs w:val="28"/>
          <w:rtl/>
          <w:lang w:bidi="fa-IR"/>
        </w:rPr>
        <w:softHyphen/>
      </w:r>
      <w:r w:rsidRPr="00E5247D">
        <w:rPr>
          <w:rFonts w:ascii="Traditional Arabic" w:hAnsi="Traditional Arabic" w:cs="Abz-2 (Badr)" w:hint="cs"/>
          <w:color w:val="000000"/>
          <w:spacing w:val="-4"/>
          <w:sz w:val="28"/>
          <w:szCs w:val="28"/>
          <w:rtl/>
          <w:lang w:bidi="fa-IR"/>
        </w:rPr>
        <w:t xml:space="preserve">دانند، شرائطی است که مربوط به رکنيت رکن </w:t>
      </w:r>
      <w:r>
        <w:rPr>
          <w:rFonts w:ascii="Traditional Arabic" w:hAnsi="Traditional Arabic" w:cs="Abz-2 (Badr)" w:hint="cs"/>
          <w:color w:val="000000"/>
          <w:spacing w:val="-4"/>
          <w:sz w:val="28"/>
          <w:szCs w:val="28"/>
          <w:rtl/>
          <w:lang w:bidi="fa-IR"/>
        </w:rPr>
        <w:t xml:space="preserve">عرفی </w:t>
      </w:r>
      <w:r w:rsidRPr="00E5247D">
        <w:rPr>
          <w:rFonts w:ascii="Traditional Arabic" w:hAnsi="Traditional Arabic" w:cs="Abz-2 (Badr)" w:hint="cs"/>
          <w:color w:val="000000"/>
          <w:spacing w:val="-4"/>
          <w:sz w:val="28"/>
          <w:szCs w:val="28"/>
          <w:rtl/>
          <w:lang w:bidi="fa-IR"/>
        </w:rPr>
        <w:t xml:space="preserve">است، نه هر شرطی که ارتباط به رکن داشته باشد. به عبارت ديگر آنچه که مثلاً </w:t>
      </w:r>
      <w:r>
        <w:rPr>
          <w:rFonts w:ascii="Traditional Arabic" w:hAnsi="Traditional Arabic" w:cs="Abz-2 (Badr)" w:hint="cs"/>
          <w:color w:val="000000"/>
          <w:spacing w:val="-4"/>
          <w:sz w:val="28"/>
          <w:szCs w:val="28"/>
          <w:rtl/>
          <w:lang w:bidi="fa-IR"/>
        </w:rPr>
        <w:t>سبب تماميت رکنيت</w:t>
      </w:r>
      <w:r w:rsidRPr="00E5247D">
        <w:rPr>
          <w:rFonts w:ascii="Traditional Arabic" w:hAnsi="Traditional Arabic" w:cs="Abz-2 (Badr)" w:hint="cs"/>
          <w:color w:val="000000"/>
          <w:spacing w:val="-4"/>
          <w:sz w:val="28"/>
          <w:szCs w:val="28"/>
          <w:rtl/>
          <w:lang w:bidi="fa-IR"/>
        </w:rPr>
        <w:t xml:space="preserve"> ثمن و مثمن </w:t>
      </w:r>
      <w:r>
        <w:rPr>
          <w:rFonts w:ascii="Traditional Arabic" w:hAnsi="Traditional Arabic" w:cs="Abz-2 (Badr)" w:hint="cs"/>
          <w:color w:val="000000"/>
          <w:spacing w:val="-4"/>
          <w:sz w:val="28"/>
          <w:szCs w:val="28"/>
          <w:rtl/>
          <w:lang w:bidi="fa-IR"/>
        </w:rPr>
        <w:t>در بيع در نزد عرف می</w:t>
      </w:r>
      <w:r>
        <w:rPr>
          <w:rFonts w:ascii="Traditional Arabic" w:hAnsi="Traditional Arabic" w:cs="Abz-2 (Badr)"/>
          <w:color w:val="000000"/>
          <w:spacing w:val="-4"/>
          <w:sz w:val="28"/>
          <w:szCs w:val="28"/>
          <w:rtl/>
          <w:lang w:bidi="fa-IR"/>
        </w:rPr>
        <w:softHyphen/>
      </w:r>
      <w:r>
        <w:rPr>
          <w:rFonts w:ascii="Traditional Arabic" w:hAnsi="Traditional Arabic" w:cs="Abz-2 (Badr)" w:hint="cs"/>
          <w:color w:val="000000"/>
          <w:spacing w:val="-4"/>
          <w:sz w:val="28"/>
          <w:szCs w:val="28"/>
          <w:rtl/>
          <w:lang w:bidi="fa-IR"/>
        </w:rPr>
        <w:t xml:space="preserve">شود، </w:t>
      </w:r>
      <w:r w:rsidRPr="00E5247D">
        <w:rPr>
          <w:rFonts w:ascii="Traditional Arabic" w:hAnsi="Traditional Arabic" w:cs="Abz-2 (Badr)" w:hint="cs"/>
          <w:color w:val="000000"/>
          <w:spacing w:val="-4"/>
          <w:sz w:val="28"/>
          <w:szCs w:val="28"/>
          <w:rtl/>
          <w:lang w:bidi="fa-IR"/>
        </w:rPr>
        <w:t>ماليت داشت</w:t>
      </w:r>
      <w:r>
        <w:rPr>
          <w:rFonts w:ascii="Traditional Arabic" w:hAnsi="Traditional Arabic" w:cs="Abz-2 (Badr)" w:hint="cs"/>
          <w:color w:val="000000"/>
          <w:spacing w:val="-4"/>
          <w:sz w:val="28"/>
          <w:szCs w:val="28"/>
          <w:rtl/>
          <w:lang w:bidi="fa-IR"/>
        </w:rPr>
        <w:t>ن آنهاست،</w:t>
      </w:r>
      <w:r w:rsidRPr="00E5247D">
        <w:rPr>
          <w:rFonts w:ascii="Traditional Arabic" w:hAnsi="Traditional Arabic" w:cs="Abz-2 (Badr)" w:hint="cs"/>
          <w:color w:val="000000"/>
          <w:spacing w:val="-4"/>
          <w:sz w:val="28"/>
          <w:szCs w:val="28"/>
          <w:rtl/>
          <w:lang w:bidi="fa-IR"/>
        </w:rPr>
        <w:t xml:space="preserve"> بنابر اين هر شرط شرعی که ارتباط به ماليت ثمن و مثمن داشته باشد ـ مثل حرّ نبودن و يا خمر نبودن ـ احراز آن در جريان اصالة الصحّة لازم است، اما شروطی که در ماليت ثمن و مثمن مدخليتی ندارند ـ مثل معلوم بودن ـ برای جريان اصالة الصحّة احراز آنها شرط نيست. و اين مطلب هرچند با ظاهر کلمات آيت الله خويی سازگار نيست، اما مطلب صحيحی بوده و قابل التزام است.</w:t>
      </w:r>
    </w:p>
    <w:p w14:paraId="0746C860" w14:textId="77777777" w:rsidR="00E904A0" w:rsidRPr="00030D61" w:rsidRDefault="00E904A0" w:rsidP="00E904A0">
      <w:pPr>
        <w:widowControl w:val="0"/>
        <w:bidi/>
        <w:spacing w:after="0"/>
        <w:ind w:firstLine="284"/>
        <w:jc w:val="both"/>
        <w:rPr>
          <w:rFonts w:ascii="Traditional Arabic" w:hAnsi="Traditional Arabic" w:cs="Abz-2 (Badr)"/>
          <w:color w:val="000000"/>
          <w:spacing w:val="-4"/>
          <w:sz w:val="28"/>
          <w:szCs w:val="28"/>
          <w:rtl/>
          <w:lang w:bidi="fa-IR"/>
        </w:rPr>
      </w:pPr>
      <w:r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lastRenderedPageBreak/>
        <w:t>در نتيجه بايد گفت که شرط جريان اصالة الصحّة در معاملات اين است که ارکان عرفی معامله تمام باشد و شکی در آنها وجود نداشته باشد و بتوان آنها را ولو با اصل يا اماره، احراز نمود، و چنانچه شرطی شرعی ناظر به چيزی باشد که دخيل در رکنيت ارکان معامله است ـ بدين معنا که در صدد تضييق دايره چيزی باشد که عرف آن را ملاک تماميّت رکنيّت رکن آن معامله می</w:t>
      </w:r>
      <w:r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softHyphen/>
      </w:r>
      <w:r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داند ـ نيز به مانند امور عرفی احراز آنها در جريان اصالة الصحّة معتبر است.</w:t>
      </w:r>
    </w:p>
    <w:p w14:paraId="2A8582EF" w14:textId="1B901704" w:rsidR="00D25D09" w:rsidRDefault="00D25D09" w:rsidP="00D25D09">
      <w:pPr>
        <w:widowControl w:val="0"/>
        <w:bidi/>
        <w:spacing w:after="0"/>
        <w:ind w:firstLine="284"/>
        <w:jc w:val="both"/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</w:pPr>
      <w:r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اما بحث ديگری که در جريان اصالة الصحّة دارای اهميت زيادی است اين است که اگر کسی که صحت معامله از جهت فعل او مشکوک شده است</w:t>
      </w:r>
      <w:r w:rsidR="00B63150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،</w:t>
      </w:r>
      <w:r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 xml:space="preserve"> ادعای فساد عمل خود را بنمايد در حالی که وثوق و اطمينانی به قول او ايجاد نشده است، آيا باز هم می</w:t>
      </w:r>
      <w:r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softHyphen/>
      </w:r>
      <w:r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توان تمسک به اصالة الصحّة نمود؟ مثلاً اگر موجب در عقد ادعا نمايد که ايجاب را به زبانی غير عربی گفته است ـ در حالی که فرض اين است که صحّت عقد را منوط بر عربی بودن آن می</w:t>
      </w:r>
      <w:r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softHyphen/>
      </w:r>
      <w:r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دانيم ـ ولی از گفته او برای انسان اطمينانی به فساد عقد حاصل نشود، آيا باز هم می</w:t>
      </w:r>
      <w:r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softHyphen/>
      </w:r>
      <w:r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توان به اصالة الصحّة تمسّک نموده و صحت عقد را احراز نمود؟ و يا چنانچه بايع بعد از عقد ادعا کند که مبيع ملک او نبوده است در حالی که در حين عقد، اماره</w:t>
      </w:r>
      <w:r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softHyphen/>
      </w:r>
      <w:r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ای نيز برای ملکيت او وجود نداشته است و مشتری به مجرد اعتماد به قول بايع، اقدام به خريد مبيع کرده است، چنانچه صحت ادعای او بعد از عقد محل شک باشد، آيا می</w:t>
      </w:r>
      <w:r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softHyphen/>
      </w:r>
      <w:r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توان بيع را با تمسّک به اصالة الصحّة تصحيح نمود؟</w:t>
      </w:r>
    </w:p>
    <w:p w14:paraId="01F375F6" w14:textId="20E5663E" w:rsidR="004B78A6" w:rsidRPr="004C09DD" w:rsidRDefault="00D25D09" w:rsidP="00BA21A9">
      <w:pPr>
        <w:widowControl w:val="0"/>
        <w:bidi/>
        <w:spacing w:after="0"/>
        <w:ind w:firstLine="284"/>
        <w:jc w:val="both"/>
        <w:rPr>
          <w:rFonts w:ascii="Traditional Arabic" w:hAnsi="Traditional Arabic" w:cs="Abz-2 (Badr)"/>
          <w:color w:val="000000"/>
          <w:spacing w:val="-2"/>
          <w:sz w:val="28"/>
          <w:szCs w:val="28"/>
          <w:rtl/>
          <w:lang w:bidi="fa-IR"/>
        </w:rPr>
      </w:pPr>
      <w:bookmarkStart w:id="0" w:name="_Hlk156032712"/>
      <w:r w:rsidRPr="004C09DD">
        <w:rPr>
          <w:rFonts w:ascii="Traditional Arabic" w:hAnsi="Traditional Arabic" w:cs="Abz-2 (Badr)" w:hint="cs"/>
          <w:color w:val="000000"/>
          <w:spacing w:val="-2"/>
          <w:sz w:val="28"/>
          <w:szCs w:val="28"/>
          <w:rtl/>
          <w:lang w:bidi="fa-IR"/>
        </w:rPr>
        <w:t>اين مسأله با وجود اهميت بالايی که دارد در کلمات اصحاب مطرح نشده است. اما با توجه به اين که مدرک اصالة الصحّة لبی است نه لفظی و در ادله لبّی اقتصار به قدر متيقّن لازم است و نمی</w:t>
      </w:r>
      <w:r w:rsidRPr="004C09DD">
        <w:rPr>
          <w:rFonts w:ascii="Traditional Arabic" w:hAnsi="Traditional Arabic" w:cs="Abz-2 (Badr)"/>
          <w:color w:val="000000"/>
          <w:spacing w:val="-2"/>
          <w:sz w:val="28"/>
          <w:szCs w:val="28"/>
          <w:rtl/>
          <w:lang w:bidi="fa-IR"/>
        </w:rPr>
        <w:softHyphen/>
      </w:r>
      <w:r w:rsidRPr="004C09DD">
        <w:rPr>
          <w:rFonts w:ascii="Traditional Arabic" w:hAnsi="Traditional Arabic" w:cs="Abz-2 (Badr)" w:hint="cs"/>
          <w:color w:val="000000"/>
          <w:spacing w:val="-2"/>
          <w:sz w:val="28"/>
          <w:szCs w:val="28"/>
          <w:rtl/>
          <w:lang w:bidi="fa-IR"/>
        </w:rPr>
        <w:t xml:space="preserve">توان اخذ به اطلاق نمود، در نتيجه بايد ملتزم شد که دليلی برای جريان اصالة الصحّة در اين موارد وجود ندارد. </w:t>
      </w:r>
      <w:bookmarkStart w:id="1" w:name="_Hlk155868002"/>
      <w:r w:rsidRPr="004C09DD">
        <w:rPr>
          <w:rFonts w:ascii="Traditional Arabic" w:hAnsi="Traditional Arabic" w:cs="Abz-2 (Badr)" w:hint="cs"/>
          <w:color w:val="000000"/>
          <w:spacing w:val="-2"/>
          <w:sz w:val="28"/>
          <w:szCs w:val="28"/>
          <w:rtl/>
          <w:lang w:bidi="fa-IR"/>
        </w:rPr>
        <w:t>بلکه بعيد نيست ادعا شود که در اين موارد سيره بر عدم اخذ به اصالة الصحّة وجود دارد</w:t>
      </w:r>
      <w:r w:rsidR="00BA21A9" w:rsidRPr="004C09DD">
        <w:rPr>
          <w:rFonts w:ascii="Traditional Arabic" w:hAnsi="Traditional Arabic" w:cs="Abz-2 (Badr)" w:hint="cs"/>
          <w:color w:val="000000"/>
          <w:spacing w:val="-2"/>
          <w:sz w:val="28"/>
          <w:szCs w:val="28"/>
          <w:rtl/>
          <w:lang w:bidi="fa-IR"/>
        </w:rPr>
        <w:t xml:space="preserve">، همان گونه که در مورد اماراتی </w:t>
      </w:r>
      <w:r w:rsidR="00B63150" w:rsidRPr="004C09DD">
        <w:rPr>
          <w:rFonts w:ascii="Traditional Arabic" w:hAnsi="Traditional Arabic" w:cs="Abz-2 (Badr)" w:hint="cs"/>
          <w:color w:val="000000"/>
          <w:spacing w:val="-2"/>
          <w:sz w:val="28"/>
          <w:szCs w:val="28"/>
          <w:rtl/>
          <w:lang w:bidi="fa-IR"/>
        </w:rPr>
        <w:t xml:space="preserve">مثل قاعده سوق </w:t>
      </w:r>
      <w:r w:rsidR="00B63150">
        <w:rPr>
          <w:rFonts w:ascii="Traditional Arabic" w:hAnsi="Traditional Arabic" w:cs="Abz-2 (Badr)" w:hint="cs"/>
          <w:color w:val="000000"/>
          <w:spacing w:val="-2"/>
          <w:sz w:val="28"/>
          <w:szCs w:val="28"/>
          <w:rtl/>
          <w:lang w:bidi="fa-IR"/>
        </w:rPr>
        <w:t xml:space="preserve">نيز که در اعتبار آنها وجود ظاهر حال معتبر است، </w:t>
      </w:r>
      <w:r w:rsidR="00BA21A9" w:rsidRPr="004C09DD">
        <w:rPr>
          <w:rFonts w:ascii="Traditional Arabic" w:hAnsi="Traditional Arabic" w:cs="Abz-2 (Badr)" w:hint="cs"/>
          <w:color w:val="000000"/>
          <w:spacing w:val="-2"/>
          <w:sz w:val="28"/>
          <w:szCs w:val="28"/>
          <w:rtl/>
          <w:lang w:bidi="fa-IR"/>
        </w:rPr>
        <w:t>اين گونه است، بدين معنا که اگر فروشنده خود مدعی باشد که آنچه که فروخته است مثلاً غير مذکی بوده بوده است، نمی</w:t>
      </w:r>
      <w:r w:rsidR="00BA21A9" w:rsidRPr="004C09DD">
        <w:rPr>
          <w:rFonts w:ascii="Traditional Arabic" w:hAnsi="Traditional Arabic" w:cs="Abz-2 (Badr)"/>
          <w:color w:val="000000"/>
          <w:spacing w:val="-2"/>
          <w:sz w:val="28"/>
          <w:szCs w:val="28"/>
          <w:rtl/>
          <w:lang w:bidi="fa-IR"/>
        </w:rPr>
        <w:softHyphen/>
      </w:r>
      <w:r w:rsidR="00BA21A9" w:rsidRPr="004C09DD">
        <w:rPr>
          <w:rFonts w:ascii="Traditional Arabic" w:hAnsi="Traditional Arabic" w:cs="Abz-2 (Badr)" w:hint="cs"/>
          <w:color w:val="000000"/>
          <w:spacing w:val="-2"/>
          <w:sz w:val="28"/>
          <w:szCs w:val="28"/>
          <w:rtl/>
          <w:lang w:bidi="fa-IR"/>
        </w:rPr>
        <w:t>توان با تمسّک به قاعده سوق، تذکيه گوشت خريداری شده را احراز نمود، ولو از کلام فروشنده برای خريدار وثوق و اطمينانی حاصل نشود.</w:t>
      </w:r>
    </w:p>
    <w:bookmarkEnd w:id="0"/>
    <w:p w14:paraId="07C8ACE4" w14:textId="78944B1F" w:rsidR="009A508E" w:rsidRDefault="004C09DD" w:rsidP="00B63150">
      <w:pPr>
        <w:widowControl w:val="0"/>
        <w:bidi/>
        <w:spacing w:after="0"/>
        <w:ind w:firstLine="284"/>
        <w:jc w:val="both"/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</w:pPr>
      <w:r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lastRenderedPageBreak/>
        <w:t>البته بايد دقت داشت که آنچه که گفته شد ارتباطی به حجيّت اقرار مقرّ که با وجود بيّنه به نفع وی، به آن اخذ می</w:t>
      </w:r>
      <w:r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softHyphen/>
      </w:r>
      <w:r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شود، ندارد، چون تقديم اقرار بر بيّنه در مواردی است که اقرار مقر بر عليه خود وی باشد، در حالی که در موارد مذکور، اقرار وی بر عليه شخص ديگری است و نمی</w:t>
      </w:r>
      <w:r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softHyphen/>
      </w:r>
      <w:r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تواند در حق او حجيّت داشته باشد.</w:t>
      </w:r>
    </w:p>
    <w:p w14:paraId="6A1F8F01" w14:textId="06139039" w:rsidR="00B63150" w:rsidRPr="009A508E" w:rsidRDefault="00B63150" w:rsidP="00B63150">
      <w:pPr>
        <w:widowControl w:val="0"/>
        <w:bidi/>
        <w:spacing w:after="0"/>
        <w:ind w:firstLine="284"/>
        <w:jc w:val="both"/>
        <w:rPr>
          <w:rFonts w:ascii="Traditional Arabic" w:hAnsi="Traditional Arabic" w:cs="Abz-2 (Badr)"/>
          <w:color w:val="000000"/>
          <w:sz w:val="28"/>
          <w:szCs w:val="28"/>
          <w:lang w:bidi="fa-IR"/>
        </w:rPr>
      </w:pPr>
      <w:r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بقيه مطالب را جلسه بعد عرض می</w:t>
      </w:r>
      <w:r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softHyphen/>
      </w:r>
      <w:r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کنيم.</w:t>
      </w:r>
    </w:p>
    <w:bookmarkEnd w:id="1"/>
    <w:p w14:paraId="1DD1CAB0" w14:textId="389D6B01" w:rsidR="000E4B9D" w:rsidRPr="009A508E" w:rsidRDefault="000E4B9D" w:rsidP="000E4B9D">
      <w:pPr>
        <w:widowControl w:val="0"/>
        <w:bidi/>
        <w:spacing w:after="0"/>
        <w:ind w:firstLine="284"/>
        <w:jc w:val="both"/>
        <w:rPr>
          <w:rFonts w:ascii="Traditional Arabic" w:hAnsi="Traditional Arabic" w:cs="Abz-2 (Badr)"/>
          <w:color w:val="000000"/>
          <w:sz w:val="28"/>
          <w:szCs w:val="28"/>
          <w:lang w:bidi="fa-IR"/>
        </w:rPr>
      </w:pPr>
    </w:p>
    <w:sectPr w:rsidR="000E4B9D" w:rsidRPr="009A508E" w:rsidSect="005759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Page"/>
      </w:footnotePr>
      <w:pgSz w:w="12240" w:h="15840"/>
      <w:pgMar w:top="4860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44A7A4" w14:textId="77777777" w:rsidR="00BD67F4" w:rsidRDefault="00BD67F4" w:rsidP="00F71127">
      <w:pPr>
        <w:spacing w:after="0" w:line="240" w:lineRule="auto"/>
      </w:pPr>
      <w:r>
        <w:separator/>
      </w:r>
    </w:p>
  </w:endnote>
  <w:endnote w:type="continuationSeparator" w:id="0">
    <w:p w14:paraId="430D7576" w14:textId="77777777" w:rsidR="00BD67F4" w:rsidRDefault="00BD67F4" w:rsidP="00F71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or_Nazli">
    <w:altName w:val="Cambria"/>
    <w:charset w:val="00"/>
    <w:family w:val="auto"/>
    <w:pitch w:val="variable"/>
    <w:sig w:usb0="80002007" w:usb1="80002000" w:usb2="00000008" w:usb3="00000000" w:csb0="00000043" w:csb1="00000000"/>
  </w:font>
  <w:font w:name="AdobeArabic-Regular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Abz-2 (Badr)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QuranTaha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B Meh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228E47" w14:textId="77777777" w:rsidR="0057594E" w:rsidRDefault="0057594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251799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33E7C43" w14:textId="4C13ECA6" w:rsidR="00A75FB0" w:rsidRDefault="00A75FB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CD4DF43" w14:textId="77777777" w:rsidR="00A75FB0" w:rsidRDefault="00A75FB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EAEC32" w14:textId="77777777" w:rsidR="0057594E" w:rsidRDefault="0057594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43BFE9" w14:textId="77777777" w:rsidR="00BD67F4" w:rsidRDefault="00BD67F4" w:rsidP="00EE25C0">
      <w:pPr>
        <w:bidi/>
        <w:spacing w:after="0" w:line="240" w:lineRule="auto"/>
      </w:pPr>
      <w:r>
        <w:separator/>
      </w:r>
    </w:p>
  </w:footnote>
  <w:footnote w:type="continuationSeparator" w:id="0">
    <w:p w14:paraId="2E9D7F0A" w14:textId="77777777" w:rsidR="00BD67F4" w:rsidRDefault="00BD67F4" w:rsidP="00F71127">
      <w:pPr>
        <w:bidi/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D1CC1C" w14:textId="77777777" w:rsidR="0057594E" w:rsidRDefault="0057594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F3CF0A" w14:textId="540034DA" w:rsidR="0057594E" w:rsidRDefault="0057594E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26F8673D" wp14:editId="06BAD1EB">
              <wp:simplePos x="0" y="0"/>
              <wp:positionH relativeFrom="margin">
                <wp:posOffset>2471420</wp:posOffset>
              </wp:positionH>
              <wp:positionV relativeFrom="paragraph">
                <wp:posOffset>371475</wp:posOffset>
              </wp:positionV>
              <wp:extent cx="3448050" cy="140970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48050" cy="14097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66B7412" w14:textId="0C97028B" w:rsidR="0057594E" w:rsidRDefault="0057594E" w:rsidP="0057594E">
                          <w:pPr>
                            <w:bidi/>
                            <w:rPr>
                              <w:rFonts w:cs="B Mehr"/>
                            </w:rPr>
                          </w:pPr>
                          <w:r>
                            <w:rPr>
                              <w:rFonts w:cs="B Mehr" w:hint="cs"/>
                              <w:rtl/>
                            </w:rPr>
                            <w:t>تقریر درس خارج فقه،  استاد حاج سید علی موسوی اردبیلی</w:t>
                          </w:r>
                          <w:r>
                            <w:rPr>
                              <w:rFonts w:cs="B Mehr" w:hint="cs"/>
                            </w:rPr>
                            <w:t xml:space="preserve"> </w:t>
                          </w:r>
                        </w:p>
                        <w:p w14:paraId="1350C37D" w14:textId="77777777" w:rsidR="0057594E" w:rsidRDefault="0057594E" w:rsidP="0057594E">
                          <w:pPr>
                            <w:jc w:val="right"/>
                            <w:rPr>
                              <w:rFonts w:cs="B Mehr"/>
                            </w:rPr>
                          </w:pPr>
                          <w:r>
                            <w:rPr>
                              <w:rFonts w:cs="B Mehr" w:hint="cs"/>
                              <w:rtl/>
                            </w:rPr>
                            <w:t xml:space="preserve">مبحث: نکاح    / مهر </w:t>
                          </w:r>
                        </w:p>
                        <w:p w14:paraId="1C684A16" w14:textId="32C8836C" w:rsidR="0057594E" w:rsidRDefault="0057594E" w:rsidP="0057594E">
                          <w:pPr>
                            <w:bidi/>
                          </w:pPr>
                          <w:r>
                            <w:rPr>
                              <w:rFonts w:cs="B Mehr" w:hint="cs"/>
                              <w:rtl/>
                            </w:rPr>
                            <w:t xml:space="preserve">تاریخ:  </w:t>
                          </w:r>
                          <w:r>
                            <w:rPr>
                              <w:rFonts w:cs="B Mehr" w:hint="cs"/>
                              <w:rtl/>
                              <w:lang w:bidi="fa-IR"/>
                            </w:rPr>
                            <w:t xml:space="preserve">      شنبه </w:t>
                          </w:r>
                          <w:r>
                            <w:rPr>
                              <w:rFonts w:cs="B Mehr" w:hint="cs"/>
                              <w:rtl/>
                            </w:rPr>
                            <w:t xml:space="preserve">،   </w:t>
                          </w:r>
                          <w:r>
                            <w:rPr>
                              <w:rFonts w:cs="B Mehr" w:hint="cs"/>
                              <w:rtl/>
                            </w:rPr>
                            <w:t>23</w:t>
                          </w:r>
                          <w:r>
                            <w:rPr>
                              <w:rFonts w:cs="B Mehr" w:hint="cs"/>
                              <w:rtl/>
                            </w:rPr>
                            <w:t xml:space="preserve">  دی  ماه - 1402ه.ش</w:t>
                          </w:r>
                        </w:p>
                        <w:p w14:paraId="67EEDFE4" w14:textId="77777777" w:rsidR="0057594E" w:rsidRDefault="0057594E" w:rsidP="0057594E"/>
                        <w:p w14:paraId="52102CFB" w14:textId="77777777" w:rsidR="0057594E" w:rsidRDefault="0057594E" w:rsidP="0057594E"/>
                        <w:p w14:paraId="519A7C63" w14:textId="77777777" w:rsidR="0057594E" w:rsidRDefault="0057594E" w:rsidP="0057594E"/>
                        <w:p w14:paraId="2EA2CEB0" w14:textId="77777777" w:rsidR="0057594E" w:rsidRDefault="0057594E" w:rsidP="0057594E"/>
                        <w:p w14:paraId="36DFFEEB" w14:textId="77777777" w:rsidR="0057594E" w:rsidRDefault="0057594E" w:rsidP="0057594E"/>
                        <w:p w14:paraId="4A435410" w14:textId="77777777" w:rsidR="0057594E" w:rsidRDefault="0057594E" w:rsidP="0057594E"/>
                        <w:p w14:paraId="13FCC9B9" w14:textId="77777777" w:rsidR="0057594E" w:rsidRDefault="0057594E" w:rsidP="0057594E"/>
                        <w:p w14:paraId="63D384DD" w14:textId="77777777" w:rsidR="0057594E" w:rsidRDefault="0057594E" w:rsidP="0057594E"/>
                        <w:p w14:paraId="449CF724" w14:textId="77777777" w:rsidR="0057594E" w:rsidRDefault="0057594E" w:rsidP="0057594E"/>
                        <w:p w14:paraId="54C1E649" w14:textId="77777777" w:rsidR="0057594E" w:rsidRDefault="0057594E" w:rsidP="0057594E"/>
                        <w:p w14:paraId="2DAC5FEE" w14:textId="77777777" w:rsidR="0057594E" w:rsidRDefault="0057594E" w:rsidP="0057594E"/>
                        <w:p w14:paraId="48E8E608" w14:textId="77777777" w:rsidR="0057594E" w:rsidRDefault="0057594E" w:rsidP="0057594E"/>
                        <w:p w14:paraId="29CDA011" w14:textId="77777777" w:rsidR="0057594E" w:rsidRDefault="0057594E" w:rsidP="0057594E"/>
                        <w:p w14:paraId="508279E0" w14:textId="77777777" w:rsidR="0057594E" w:rsidRDefault="0057594E" w:rsidP="0057594E"/>
                        <w:p w14:paraId="388A6E14" w14:textId="77777777" w:rsidR="0057594E" w:rsidRDefault="0057594E" w:rsidP="0057594E"/>
                        <w:p w14:paraId="31ADB7BA" w14:textId="77777777" w:rsidR="0057594E" w:rsidRDefault="0057594E" w:rsidP="0057594E"/>
                        <w:p w14:paraId="706E38D4" w14:textId="77777777" w:rsidR="0057594E" w:rsidRDefault="0057594E" w:rsidP="0057594E"/>
                        <w:p w14:paraId="4F870A2F" w14:textId="77777777" w:rsidR="0057594E" w:rsidRDefault="0057594E" w:rsidP="0057594E"/>
                        <w:p w14:paraId="0A9E9FF1" w14:textId="77777777" w:rsidR="0057594E" w:rsidRDefault="0057594E" w:rsidP="0057594E"/>
                        <w:p w14:paraId="026AA57D" w14:textId="77777777" w:rsidR="0057594E" w:rsidRDefault="0057594E" w:rsidP="0057594E"/>
                        <w:p w14:paraId="505B6415" w14:textId="77777777" w:rsidR="0057594E" w:rsidRDefault="0057594E" w:rsidP="0057594E"/>
                        <w:p w14:paraId="5D1B51E5" w14:textId="77777777" w:rsidR="0057594E" w:rsidRDefault="0057594E" w:rsidP="0057594E"/>
                        <w:p w14:paraId="7C21ADFB" w14:textId="77777777" w:rsidR="0057594E" w:rsidRDefault="0057594E" w:rsidP="0057594E"/>
                        <w:p w14:paraId="331C76B0" w14:textId="77777777" w:rsidR="0057594E" w:rsidRDefault="0057594E" w:rsidP="0057594E"/>
                        <w:p w14:paraId="66020531" w14:textId="77777777" w:rsidR="0057594E" w:rsidRDefault="0057594E" w:rsidP="0057594E"/>
                        <w:p w14:paraId="768E1F09" w14:textId="77777777" w:rsidR="0057594E" w:rsidRDefault="0057594E" w:rsidP="0057594E"/>
                        <w:p w14:paraId="026F9BE1" w14:textId="3C510E1B" w:rsidR="0057594E" w:rsidRDefault="0057594E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F8673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94.6pt;margin-top:29.25pt;width:271.5pt;height:111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" stroked="f">
              <v:textbox>
                <w:txbxContent>
                  <w:p w14:paraId="766B7412" w14:textId="0C97028B" w:rsidR="0057594E" w:rsidRDefault="0057594E" w:rsidP="0057594E">
                    <w:pPr>
                      <w:bidi/>
                      <w:rPr>
                        <w:rFonts w:cs="B Mehr"/>
                      </w:rPr>
                    </w:pPr>
                    <w:r>
                      <w:rPr>
                        <w:rFonts w:cs="B Mehr" w:hint="cs"/>
                        <w:rtl/>
                      </w:rPr>
                      <w:t>تقریر درس خارج فقه،  استاد حاج سید علی موسوی اردبیلی</w:t>
                    </w:r>
                    <w:r>
                      <w:rPr>
                        <w:rFonts w:cs="B Mehr" w:hint="cs"/>
                      </w:rPr>
                      <w:t xml:space="preserve"> </w:t>
                    </w:r>
                  </w:p>
                  <w:p w14:paraId="1350C37D" w14:textId="77777777" w:rsidR="0057594E" w:rsidRDefault="0057594E" w:rsidP="0057594E">
                    <w:pPr>
                      <w:jc w:val="right"/>
                      <w:rPr>
                        <w:rFonts w:cs="B Mehr"/>
                      </w:rPr>
                    </w:pPr>
                    <w:r>
                      <w:rPr>
                        <w:rFonts w:cs="B Mehr" w:hint="cs"/>
                        <w:rtl/>
                      </w:rPr>
                      <w:t xml:space="preserve">مبحث: نکاح    / مهر </w:t>
                    </w:r>
                  </w:p>
                  <w:p w14:paraId="1C684A16" w14:textId="32C8836C" w:rsidR="0057594E" w:rsidRDefault="0057594E" w:rsidP="0057594E">
                    <w:pPr>
                      <w:bidi/>
                    </w:pPr>
                    <w:r>
                      <w:rPr>
                        <w:rFonts w:cs="B Mehr" w:hint="cs"/>
                        <w:rtl/>
                      </w:rPr>
                      <w:t xml:space="preserve">تاریخ:  </w:t>
                    </w:r>
                    <w:r>
                      <w:rPr>
                        <w:rFonts w:cs="B Mehr" w:hint="cs"/>
                        <w:rtl/>
                        <w:lang w:bidi="fa-IR"/>
                      </w:rPr>
                      <w:t xml:space="preserve">      شنبه </w:t>
                    </w:r>
                    <w:r>
                      <w:rPr>
                        <w:rFonts w:cs="B Mehr" w:hint="cs"/>
                        <w:rtl/>
                      </w:rPr>
                      <w:t xml:space="preserve">،   </w:t>
                    </w:r>
                    <w:r>
                      <w:rPr>
                        <w:rFonts w:cs="B Mehr" w:hint="cs"/>
                        <w:rtl/>
                      </w:rPr>
                      <w:t>23</w:t>
                    </w:r>
                    <w:r>
                      <w:rPr>
                        <w:rFonts w:cs="B Mehr" w:hint="cs"/>
                        <w:rtl/>
                      </w:rPr>
                      <w:t xml:space="preserve">  دی  ماه - 1402ه.ش</w:t>
                    </w:r>
                  </w:p>
                  <w:p w14:paraId="67EEDFE4" w14:textId="77777777" w:rsidR="0057594E" w:rsidRDefault="0057594E" w:rsidP="0057594E"/>
                  <w:p w14:paraId="52102CFB" w14:textId="77777777" w:rsidR="0057594E" w:rsidRDefault="0057594E" w:rsidP="0057594E"/>
                  <w:p w14:paraId="519A7C63" w14:textId="77777777" w:rsidR="0057594E" w:rsidRDefault="0057594E" w:rsidP="0057594E"/>
                  <w:p w14:paraId="2EA2CEB0" w14:textId="77777777" w:rsidR="0057594E" w:rsidRDefault="0057594E" w:rsidP="0057594E"/>
                  <w:p w14:paraId="36DFFEEB" w14:textId="77777777" w:rsidR="0057594E" w:rsidRDefault="0057594E" w:rsidP="0057594E"/>
                  <w:p w14:paraId="4A435410" w14:textId="77777777" w:rsidR="0057594E" w:rsidRDefault="0057594E" w:rsidP="0057594E"/>
                  <w:p w14:paraId="13FCC9B9" w14:textId="77777777" w:rsidR="0057594E" w:rsidRDefault="0057594E" w:rsidP="0057594E"/>
                  <w:p w14:paraId="63D384DD" w14:textId="77777777" w:rsidR="0057594E" w:rsidRDefault="0057594E" w:rsidP="0057594E"/>
                  <w:p w14:paraId="449CF724" w14:textId="77777777" w:rsidR="0057594E" w:rsidRDefault="0057594E" w:rsidP="0057594E"/>
                  <w:p w14:paraId="54C1E649" w14:textId="77777777" w:rsidR="0057594E" w:rsidRDefault="0057594E" w:rsidP="0057594E"/>
                  <w:p w14:paraId="2DAC5FEE" w14:textId="77777777" w:rsidR="0057594E" w:rsidRDefault="0057594E" w:rsidP="0057594E"/>
                  <w:p w14:paraId="48E8E608" w14:textId="77777777" w:rsidR="0057594E" w:rsidRDefault="0057594E" w:rsidP="0057594E"/>
                  <w:p w14:paraId="29CDA011" w14:textId="77777777" w:rsidR="0057594E" w:rsidRDefault="0057594E" w:rsidP="0057594E"/>
                  <w:p w14:paraId="508279E0" w14:textId="77777777" w:rsidR="0057594E" w:rsidRDefault="0057594E" w:rsidP="0057594E"/>
                  <w:p w14:paraId="388A6E14" w14:textId="77777777" w:rsidR="0057594E" w:rsidRDefault="0057594E" w:rsidP="0057594E"/>
                  <w:p w14:paraId="31ADB7BA" w14:textId="77777777" w:rsidR="0057594E" w:rsidRDefault="0057594E" w:rsidP="0057594E"/>
                  <w:p w14:paraId="706E38D4" w14:textId="77777777" w:rsidR="0057594E" w:rsidRDefault="0057594E" w:rsidP="0057594E"/>
                  <w:p w14:paraId="4F870A2F" w14:textId="77777777" w:rsidR="0057594E" w:rsidRDefault="0057594E" w:rsidP="0057594E"/>
                  <w:p w14:paraId="0A9E9FF1" w14:textId="77777777" w:rsidR="0057594E" w:rsidRDefault="0057594E" w:rsidP="0057594E"/>
                  <w:p w14:paraId="026AA57D" w14:textId="77777777" w:rsidR="0057594E" w:rsidRDefault="0057594E" w:rsidP="0057594E"/>
                  <w:p w14:paraId="505B6415" w14:textId="77777777" w:rsidR="0057594E" w:rsidRDefault="0057594E" w:rsidP="0057594E"/>
                  <w:p w14:paraId="5D1B51E5" w14:textId="77777777" w:rsidR="0057594E" w:rsidRDefault="0057594E" w:rsidP="0057594E"/>
                  <w:p w14:paraId="7C21ADFB" w14:textId="77777777" w:rsidR="0057594E" w:rsidRDefault="0057594E" w:rsidP="0057594E"/>
                  <w:p w14:paraId="331C76B0" w14:textId="77777777" w:rsidR="0057594E" w:rsidRDefault="0057594E" w:rsidP="0057594E"/>
                  <w:p w14:paraId="66020531" w14:textId="77777777" w:rsidR="0057594E" w:rsidRDefault="0057594E" w:rsidP="0057594E"/>
                  <w:p w14:paraId="768E1F09" w14:textId="77777777" w:rsidR="0057594E" w:rsidRDefault="0057594E" w:rsidP="0057594E"/>
                  <w:p w14:paraId="026F9BE1" w14:textId="3C510E1B" w:rsidR="0057594E" w:rsidRDefault="0057594E"/>
                </w:txbxContent>
              </v:textbox>
              <w10:wrap type="square" anchorx="margin"/>
            </v:shape>
          </w:pict>
        </mc:Fallback>
      </mc:AlternateContent>
    </w:r>
    <w:r>
      <w:rPr>
        <w:rFonts w:ascii="Dubai" w:hAnsi="Dubai" w:cs="Dubai"/>
        <w:noProof/>
        <w:sz w:val="18"/>
        <w:szCs w:val="18"/>
        <w:lang w:val="ar-SA"/>
      </w:rPr>
      <w:drawing>
        <wp:anchor distT="0" distB="0" distL="114300" distR="114300" simplePos="0" relativeHeight="251659264" behindDoc="0" locked="0" layoutInCell="1" allowOverlap="1" wp14:anchorId="38B3F38F" wp14:editId="6A93766F">
          <wp:simplePos x="0" y="0"/>
          <wp:positionH relativeFrom="margin">
            <wp:posOffset>-885825</wp:posOffset>
          </wp:positionH>
          <wp:positionV relativeFrom="paragraph">
            <wp:posOffset>-409575</wp:posOffset>
          </wp:positionV>
          <wp:extent cx="7955280" cy="1789430"/>
          <wp:effectExtent l="0" t="0" r="7620" b="1270"/>
          <wp:wrapThrough wrapText="bothSides">
            <wp:wrapPolygon edited="0">
              <wp:start x="0" y="0"/>
              <wp:lineTo x="0" y="21385"/>
              <wp:lineTo x="828" y="21385"/>
              <wp:lineTo x="879" y="21385"/>
              <wp:lineTo x="2897" y="14717"/>
              <wp:lineTo x="3155" y="14717"/>
              <wp:lineTo x="4707" y="11498"/>
              <wp:lineTo x="7345" y="8048"/>
              <wp:lineTo x="7293" y="7358"/>
              <wp:lineTo x="21569" y="4829"/>
              <wp:lineTo x="21569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55280" cy="17894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C541E8" w14:textId="77777777" w:rsidR="0057594E" w:rsidRDefault="0057594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2E0"/>
    <w:rsid w:val="00003144"/>
    <w:rsid w:val="0000402C"/>
    <w:rsid w:val="00004237"/>
    <w:rsid w:val="0000497F"/>
    <w:rsid w:val="00005911"/>
    <w:rsid w:val="00005A96"/>
    <w:rsid w:val="000062D4"/>
    <w:rsid w:val="00006FA4"/>
    <w:rsid w:val="000071D2"/>
    <w:rsid w:val="0001145E"/>
    <w:rsid w:val="00012AD4"/>
    <w:rsid w:val="00013D0D"/>
    <w:rsid w:val="0001428C"/>
    <w:rsid w:val="00014DAC"/>
    <w:rsid w:val="000151BB"/>
    <w:rsid w:val="00016647"/>
    <w:rsid w:val="00022800"/>
    <w:rsid w:val="00022912"/>
    <w:rsid w:val="0002326A"/>
    <w:rsid w:val="0002379A"/>
    <w:rsid w:val="000240BD"/>
    <w:rsid w:val="00024C16"/>
    <w:rsid w:val="00024E82"/>
    <w:rsid w:val="000252EA"/>
    <w:rsid w:val="000254E1"/>
    <w:rsid w:val="00025746"/>
    <w:rsid w:val="00025B4D"/>
    <w:rsid w:val="00026ABF"/>
    <w:rsid w:val="000277FA"/>
    <w:rsid w:val="00027A06"/>
    <w:rsid w:val="00034448"/>
    <w:rsid w:val="0003467C"/>
    <w:rsid w:val="0003525A"/>
    <w:rsid w:val="00036790"/>
    <w:rsid w:val="00036B68"/>
    <w:rsid w:val="00040D26"/>
    <w:rsid w:val="000419DB"/>
    <w:rsid w:val="00045243"/>
    <w:rsid w:val="00047470"/>
    <w:rsid w:val="00054579"/>
    <w:rsid w:val="00054C3B"/>
    <w:rsid w:val="00054FF4"/>
    <w:rsid w:val="0005502A"/>
    <w:rsid w:val="00056418"/>
    <w:rsid w:val="000565BF"/>
    <w:rsid w:val="00056CB8"/>
    <w:rsid w:val="00057068"/>
    <w:rsid w:val="00057466"/>
    <w:rsid w:val="000577BF"/>
    <w:rsid w:val="000603DF"/>
    <w:rsid w:val="00061735"/>
    <w:rsid w:val="00061AA3"/>
    <w:rsid w:val="00063EDD"/>
    <w:rsid w:val="00063FB9"/>
    <w:rsid w:val="00064061"/>
    <w:rsid w:val="00064B62"/>
    <w:rsid w:val="00065987"/>
    <w:rsid w:val="00066A8F"/>
    <w:rsid w:val="0007062A"/>
    <w:rsid w:val="000728C1"/>
    <w:rsid w:val="00074A84"/>
    <w:rsid w:val="00074CA0"/>
    <w:rsid w:val="00077DB5"/>
    <w:rsid w:val="000822A0"/>
    <w:rsid w:val="00084447"/>
    <w:rsid w:val="00084A49"/>
    <w:rsid w:val="00085EBF"/>
    <w:rsid w:val="000877D0"/>
    <w:rsid w:val="000879BF"/>
    <w:rsid w:val="00090434"/>
    <w:rsid w:val="000906D6"/>
    <w:rsid w:val="00090F44"/>
    <w:rsid w:val="000935EF"/>
    <w:rsid w:val="0009371A"/>
    <w:rsid w:val="000944F3"/>
    <w:rsid w:val="00094F05"/>
    <w:rsid w:val="0009574F"/>
    <w:rsid w:val="0009649A"/>
    <w:rsid w:val="00097542"/>
    <w:rsid w:val="000975E4"/>
    <w:rsid w:val="000978E9"/>
    <w:rsid w:val="000A00BE"/>
    <w:rsid w:val="000A06E5"/>
    <w:rsid w:val="000A1548"/>
    <w:rsid w:val="000A3312"/>
    <w:rsid w:val="000A3CA0"/>
    <w:rsid w:val="000A3E6E"/>
    <w:rsid w:val="000A4A50"/>
    <w:rsid w:val="000A51A7"/>
    <w:rsid w:val="000A73A0"/>
    <w:rsid w:val="000B0685"/>
    <w:rsid w:val="000B16FE"/>
    <w:rsid w:val="000B1A87"/>
    <w:rsid w:val="000B3AB0"/>
    <w:rsid w:val="000B4344"/>
    <w:rsid w:val="000B64A7"/>
    <w:rsid w:val="000B7114"/>
    <w:rsid w:val="000C0648"/>
    <w:rsid w:val="000C2E24"/>
    <w:rsid w:val="000C4957"/>
    <w:rsid w:val="000C4E4D"/>
    <w:rsid w:val="000C68FE"/>
    <w:rsid w:val="000D0578"/>
    <w:rsid w:val="000D061E"/>
    <w:rsid w:val="000D0B46"/>
    <w:rsid w:val="000D1693"/>
    <w:rsid w:val="000D2A0D"/>
    <w:rsid w:val="000D3C12"/>
    <w:rsid w:val="000D40A9"/>
    <w:rsid w:val="000D40CE"/>
    <w:rsid w:val="000D42C7"/>
    <w:rsid w:val="000D6046"/>
    <w:rsid w:val="000D769E"/>
    <w:rsid w:val="000D79E6"/>
    <w:rsid w:val="000E1CDA"/>
    <w:rsid w:val="000E2156"/>
    <w:rsid w:val="000E230F"/>
    <w:rsid w:val="000E2501"/>
    <w:rsid w:val="000E2653"/>
    <w:rsid w:val="000E2C28"/>
    <w:rsid w:val="000E4B9D"/>
    <w:rsid w:val="000E5585"/>
    <w:rsid w:val="000E5C29"/>
    <w:rsid w:val="000F0DA7"/>
    <w:rsid w:val="000F2540"/>
    <w:rsid w:val="000F2E50"/>
    <w:rsid w:val="000F4390"/>
    <w:rsid w:val="000F5BCB"/>
    <w:rsid w:val="000F5F88"/>
    <w:rsid w:val="000F7456"/>
    <w:rsid w:val="000F7CC4"/>
    <w:rsid w:val="00101080"/>
    <w:rsid w:val="001014C2"/>
    <w:rsid w:val="00101B80"/>
    <w:rsid w:val="001029F3"/>
    <w:rsid w:val="001046DD"/>
    <w:rsid w:val="0010482B"/>
    <w:rsid w:val="00105096"/>
    <w:rsid w:val="001050A2"/>
    <w:rsid w:val="00107F69"/>
    <w:rsid w:val="00111803"/>
    <w:rsid w:val="0011275C"/>
    <w:rsid w:val="00112E3D"/>
    <w:rsid w:val="00113330"/>
    <w:rsid w:val="0011429B"/>
    <w:rsid w:val="001149FA"/>
    <w:rsid w:val="001168ED"/>
    <w:rsid w:val="00117263"/>
    <w:rsid w:val="00117AAF"/>
    <w:rsid w:val="00117D7D"/>
    <w:rsid w:val="00121124"/>
    <w:rsid w:val="00123C66"/>
    <w:rsid w:val="001255F1"/>
    <w:rsid w:val="0012644A"/>
    <w:rsid w:val="0012691C"/>
    <w:rsid w:val="00126F55"/>
    <w:rsid w:val="0013340D"/>
    <w:rsid w:val="00133689"/>
    <w:rsid w:val="0013391F"/>
    <w:rsid w:val="001347DB"/>
    <w:rsid w:val="001420FB"/>
    <w:rsid w:val="00142696"/>
    <w:rsid w:val="00144BCD"/>
    <w:rsid w:val="00145844"/>
    <w:rsid w:val="00147273"/>
    <w:rsid w:val="00147C87"/>
    <w:rsid w:val="00147DCD"/>
    <w:rsid w:val="00150806"/>
    <w:rsid w:val="001513F9"/>
    <w:rsid w:val="0015228E"/>
    <w:rsid w:val="0015302F"/>
    <w:rsid w:val="001551D1"/>
    <w:rsid w:val="00155A8B"/>
    <w:rsid w:val="00156080"/>
    <w:rsid w:val="00156D1D"/>
    <w:rsid w:val="0016004E"/>
    <w:rsid w:val="00161435"/>
    <w:rsid w:val="00162424"/>
    <w:rsid w:val="00164707"/>
    <w:rsid w:val="00164A73"/>
    <w:rsid w:val="00164C8E"/>
    <w:rsid w:val="00164CB9"/>
    <w:rsid w:val="00165E7F"/>
    <w:rsid w:val="001661A8"/>
    <w:rsid w:val="00166D8F"/>
    <w:rsid w:val="00172532"/>
    <w:rsid w:val="001725C5"/>
    <w:rsid w:val="001727A1"/>
    <w:rsid w:val="001729FF"/>
    <w:rsid w:val="00174ADF"/>
    <w:rsid w:val="001754C2"/>
    <w:rsid w:val="00176EB6"/>
    <w:rsid w:val="00177ABF"/>
    <w:rsid w:val="00177B0C"/>
    <w:rsid w:val="0018095F"/>
    <w:rsid w:val="00180AC2"/>
    <w:rsid w:val="00182234"/>
    <w:rsid w:val="00183ED3"/>
    <w:rsid w:val="001840BF"/>
    <w:rsid w:val="001843FD"/>
    <w:rsid w:val="00185416"/>
    <w:rsid w:val="00185DC3"/>
    <w:rsid w:val="00191BAB"/>
    <w:rsid w:val="001922E4"/>
    <w:rsid w:val="00192F68"/>
    <w:rsid w:val="00193999"/>
    <w:rsid w:val="00194F1C"/>
    <w:rsid w:val="00195C21"/>
    <w:rsid w:val="00195E80"/>
    <w:rsid w:val="00196B6F"/>
    <w:rsid w:val="00197DDA"/>
    <w:rsid w:val="001A139F"/>
    <w:rsid w:val="001A1B2F"/>
    <w:rsid w:val="001A1C65"/>
    <w:rsid w:val="001A2687"/>
    <w:rsid w:val="001A290F"/>
    <w:rsid w:val="001A2B9A"/>
    <w:rsid w:val="001A58DF"/>
    <w:rsid w:val="001A6859"/>
    <w:rsid w:val="001A7DC9"/>
    <w:rsid w:val="001B2ADB"/>
    <w:rsid w:val="001B2FBF"/>
    <w:rsid w:val="001B310B"/>
    <w:rsid w:val="001B3598"/>
    <w:rsid w:val="001B37A9"/>
    <w:rsid w:val="001B4FAA"/>
    <w:rsid w:val="001B537E"/>
    <w:rsid w:val="001B53AE"/>
    <w:rsid w:val="001B65D7"/>
    <w:rsid w:val="001B6B2F"/>
    <w:rsid w:val="001B7E2C"/>
    <w:rsid w:val="001C00E4"/>
    <w:rsid w:val="001C0EC9"/>
    <w:rsid w:val="001C2783"/>
    <w:rsid w:val="001C2880"/>
    <w:rsid w:val="001C3107"/>
    <w:rsid w:val="001C3810"/>
    <w:rsid w:val="001C4218"/>
    <w:rsid w:val="001C54F2"/>
    <w:rsid w:val="001C5DF2"/>
    <w:rsid w:val="001C7D28"/>
    <w:rsid w:val="001D0A81"/>
    <w:rsid w:val="001D0D0E"/>
    <w:rsid w:val="001D1305"/>
    <w:rsid w:val="001D47B4"/>
    <w:rsid w:val="001D4A4D"/>
    <w:rsid w:val="001D4F87"/>
    <w:rsid w:val="001D670B"/>
    <w:rsid w:val="001D6920"/>
    <w:rsid w:val="001D72CB"/>
    <w:rsid w:val="001D784F"/>
    <w:rsid w:val="001E2500"/>
    <w:rsid w:val="001E2F1F"/>
    <w:rsid w:val="001E316E"/>
    <w:rsid w:val="001E42BD"/>
    <w:rsid w:val="001E5318"/>
    <w:rsid w:val="001E7DD4"/>
    <w:rsid w:val="001F0D9D"/>
    <w:rsid w:val="001F10F8"/>
    <w:rsid w:val="001F2AD5"/>
    <w:rsid w:val="001F2B6B"/>
    <w:rsid w:val="001F4E1F"/>
    <w:rsid w:val="001F55A0"/>
    <w:rsid w:val="001F5FEF"/>
    <w:rsid w:val="001F7036"/>
    <w:rsid w:val="001F7146"/>
    <w:rsid w:val="00203F87"/>
    <w:rsid w:val="00206672"/>
    <w:rsid w:val="0020717A"/>
    <w:rsid w:val="0020725D"/>
    <w:rsid w:val="0020763E"/>
    <w:rsid w:val="00210071"/>
    <w:rsid w:val="00211184"/>
    <w:rsid w:val="002118A3"/>
    <w:rsid w:val="002133D5"/>
    <w:rsid w:val="0021414D"/>
    <w:rsid w:val="0021543A"/>
    <w:rsid w:val="00216C59"/>
    <w:rsid w:val="00217AAE"/>
    <w:rsid w:val="00220418"/>
    <w:rsid w:val="0022116F"/>
    <w:rsid w:val="00221D52"/>
    <w:rsid w:val="00221D71"/>
    <w:rsid w:val="00221EC6"/>
    <w:rsid w:val="00222ADA"/>
    <w:rsid w:val="00223760"/>
    <w:rsid w:val="00224A02"/>
    <w:rsid w:val="00226A06"/>
    <w:rsid w:val="00230ACF"/>
    <w:rsid w:val="0023164B"/>
    <w:rsid w:val="002316AF"/>
    <w:rsid w:val="00232754"/>
    <w:rsid w:val="00232D1C"/>
    <w:rsid w:val="00233EFA"/>
    <w:rsid w:val="00234B0C"/>
    <w:rsid w:val="00234FA4"/>
    <w:rsid w:val="002354CB"/>
    <w:rsid w:val="00235C85"/>
    <w:rsid w:val="00235D33"/>
    <w:rsid w:val="00236D26"/>
    <w:rsid w:val="00240A57"/>
    <w:rsid w:val="00240AAA"/>
    <w:rsid w:val="002412E7"/>
    <w:rsid w:val="00241443"/>
    <w:rsid w:val="00244C34"/>
    <w:rsid w:val="00244E0C"/>
    <w:rsid w:val="00245A4D"/>
    <w:rsid w:val="00245E9D"/>
    <w:rsid w:val="00246BDC"/>
    <w:rsid w:val="00247950"/>
    <w:rsid w:val="0025051F"/>
    <w:rsid w:val="0025092B"/>
    <w:rsid w:val="00250DED"/>
    <w:rsid w:val="00251D8B"/>
    <w:rsid w:val="002534C6"/>
    <w:rsid w:val="00255658"/>
    <w:rsid w:val="002562D1"/>
    <w:rsid w:val="00256EAE"/>
    <w:rsid w:val="0026081F"/>
    <w:rsid w:val="00261680"/>
    <w:rsid w:val="00263694"/>
    <w:rsid w:val="00263A26"/>
    <w:rsid w:val="002642DB"/>
    <w:rsid w:val="00264E4F"/>
    <w:rsid w:val="00265F3E"/>
    <w:rsid w:val="00270609"/>
    <w:rsid w:val="0027131A"/>
    <w:rsid w:val="002716DD"/>
    <w:rsid w:val="00271707"/>
    <w:rsid w:val="002717DA"/>
    <w:rsid w:val="00272552"/>
    <w:rsid w:val="002731BF"/>
    <w:rsid w:val="002733BA"/>
    <w:rsid w:val="0027535A"/>
    <w:rsid w:val="00281694"/>
    <w:rsid w:val="00281DC9"/>
    <w:rsid w:val="002829CF"/>
    <w:rsid w:val="0028356D"/>
    <w:rsid w:val="002836B8"/>
    <w:rsid w:val="0028373C"/>
    <w:rsid w:val="002855E6"/>
    <w:rsid w:val="0028724B"/>
    <w:rsid w:val="002876FA"/>
    <w:rsid w:val="002909E6"/>
    <w:rsid w:val="00290A5D"/>
    <w:rsid w:val="00291502"/>
    <w:rsid w:val="0029222C"/>
    <w:rsid w:val="00292684"/>
    <w:rsid w:val="00294857"/>
    <w:rsid w:val="00295DC1"/>
    <w:rsid w:val="00296051"/>
    <w:rsid w:val="0029688A"/>
    <w:rsid w:val="00297D4E"/>
    <w:rsid w:val="00297FC7"/>
    <w:rsid w:val="002A09CF"/>
    <w:rsid w:val="002A267D"/>
    <w:rsid w:val="002A2A4C"/>
    <w:rsid w:val="002A3793"/>
    <w:rsid w:val="002A3D74"/>
    <w:rsid w:val="002A48F2"/>
    <w:rsid w:val="002A5DE7"/>
    <w:rsid w:val="002A6FA3"/>
    <w:rsid w:val="002B16C6"/>
    <w:rsid w:val="002B34F5"/>
    <w:rsid w:val="002B3A85"/>
    <w:rsid w:val="002B3BAE"/>
    <w:rsid w:val="002B3C10"/>
    <w:rsid w:val="002B479A"/>
    <w:rsid w:val="002B4C06"/>
    <w:rsid w:val="002B6537"/>
    <w:rsid w:val="002B67B0"/>
    <w:rsid w:val="002C010F"/>
    <w:rsid w:val="002C04F6"/>
    <w:rsid w:val="002C0B0D"/>
    <w:rsid w:val="002C1CB3"/>
    <w:rsid w:val="002C33B4"/>
    <w:rsid w:val="002C5042"/>
    <w:rsid w:val="002C5DEA"/>
    <w:rsid w:val="002C7158"/>
    <w:rsid w:val="002C7D85"/>
    <w:rsid w:val="002D0EF6"/>
    <w:rsid w:val="002D27AB"/>
    <w:rsid w:val="002D31FF"/>
    <w:rsid w:val="002D346F"/>
    <w:rsid w:val="002D4284"/>
    <w:rsid w:val="002D431C"/>
    <w:rsid w:val="002D466B"/>
    <w:rsid w:val="002D49C8"/>
    <w:rsid w:val="002D63FE"/>
    <w:rsid w:val="002D7AEA"/>
    <w:rsid w:val="002E0246"/>
    <w:rsid w:val="002E0ED0"/>
    <w:rsid w:val="002E1168"/>
    <w:rsid w:val="002E20CB"/>
    <w:rsid w:val="002E2649"/>
    <w:rsid w:val="002E27C6"/>
    <w:rsid w:val="002E532C"/>
    <w:rsid w:val="002E5A8D"/>
    <w:rsid w:val="002E66CD"/>
    <w:rsid w:val="002E6A5B"/>
    <w:rsid w:val="002E7668"/>
    <w:rsid w:val="002E7B0A"/>
    <w:rsid w:val="002F14F2"/>
    <w:rsid w:val="002F1AD9"/>
    <w:rsid w:val="002F3DC1"/>
    <w:rsid w:val="003000EA"/>
    <w:rsid w:val="003008CA"/>
    <w:rsid w:val="003014A6"/>
    <w:rsid w:val="00301DEE"/>
    <w:rsid w:val="00302BC6"/>
    <w:rsid w:val="0030349F"/>
    <w:rsid w:val="00303843"/>
    <w:rsid w:val="00303B1E"/>
    <w:rsid w:val="003043E1"/>
    <w:rsid w:val="003060A2"/>
    <w:rsid w:val="00306DD3"/>
    <w:rsid w:val="00306FE4"/>
    <w:rsid w:val="003077B0"/>
    <w:rsid w:val="00310DFD"/>
    <w:rsid w:val="00311432"/>
    <w:rsid w:val="00314951"/>
    <w:rsid w:val="0031527D"/>
    <w:rsid w:val="00315744"/>
    <w:rsid w:val="00315C77"/>
    <w:rsid w:val="00315D8F"/>
    <w:rsid w:val="00316FA6"/>
    <w:rsid w:val="00321923"/>
    <w:rsid w:val="00324849"/>
    <w:rsid w:val="00324BF0"/>
    <w:rsid w:val="00325973"/>
    <w:rsid w:val="003267E3"/>
    <w:rsid w:val="00327075"/>
    <w:rsid w:val="00330590"/>
    <w:rsid w:val="003314C2"/>
    <w:rsid w:val="00331893"/>
    <w:rsid w:val="00331A5F"/>
    <w:rsid w:val="003320E2"/>
    <w:rsid w:val="003338EE"/>
    <w:rsid w:val="00334CFE"/>
    <w:rsid w:val="00335969"/>
    <w:rsid w:val="00335D24"/>
    <w:rsid w:val="003361EF"/>
    <w:rsid w:val="00336518"/>
    <w:rsid w:val="00337F31"/>
    <w:rsid w:val="00343E6A"/>
    <w:rsid w:val="00346F0F"/>
    <w:rsid w:val="00350588"/>
    <w:rsid w:val="00350852"/>
    <w:rsid w:val="00351132"/>
    <w:rsid w:val="00353B92"/>
    <w:rsid w:val="00353E96"/>
    <w:rsid w:val="003562EE"/>
    <w:rsid w:val="00356B99"/>
    <w:rsid w:val="00360CF2"/>
    <w:rsid w:val="00361FD8"/>
    <w:rsid w:val="00362898"/>
    <w:rsid w:val="00363A9B"/>
    <w:rsid w:val="00364B8D"/>
    <w:rsid w:val="00364CEB"/>
    <w:rsid w:val="003662C5"/>
    <w:rsid w:val="00366E20"/>
    <w:rsid w:val="00370EA0"/>
    <w:rsid w:val="00372D56"/>
    <w:rsid w:val="0037343B"/>
    <w:rsid w:val="00374722"/>
    <w:rsid w:val="003758D2"/>
    <w:rsid w:val="0037599D"/>
    <w:rsid w:val="003760D1"/>
    <w:rsid w:val="00376A25"/>
    <w:rsid w:val="00377194"/>
    <w:rsid w:val="00380EDD"/>
    <w:rsid w:val="00381346"/>
    <w:rsid w:val="003827F8"/>
    <w:rsid w:val="003832A1"/>
    <w:rsid w:val="003846A9"/>
    <w:rsid w:val="00391C06"/>
    <w:rsid w:val="00392471"/>
    <w:rsid w:val="00392C89"/>
    <w:rsid w:val="00393BC9"/>
    <w:rsid w:val="00393CDD"/>
    <w:rsid w:val="00393EF3"/>
    <w:rsid w:val="00395F51"/>
    <w:rsid w:val="003968D8"/>
    <w:rsid w:val="00397F0E"/>
    <w:rsid w:val="003A0C76"/>
    <w:rsid w:val="003A11DA"/>
    <w:rsid w:val="003A1222"/>
    <w:rsid w:val="003A199D"/>
    <w:rsid w:val="003A2255"/>
    <w:rsid w:val="003A27A6"/>
    <w:rsid w:val="003A2EBD"/>
    <w:rsid w:val="003A4984"/>
    <w:rsid w:val="003A5426"/>
    <w:rsid w:val="003A57F1"/>
    <w:rsid w:val="003A5C3E"/>
    <w:rsid w:val="003A6016"/>
    <w:rsid w:val="003A6044"/>
    <w:rsid w:val="003A6FE4"/>
    <w:rsid w:val="003B4E9E"/>
    <w:rsid w:val="003B63B4"/>
    <w:rsid w:val="003B7552"/>
    <w:rsid w:val="003B7D6F"/>
    <w:rsid w:val="003B7EB7"/>
    <w:rsid w:val="003C0FF5"/>
    <w:rsid w:val="003C1FAF"/>
    <w:rsid w:val="003C2326"/>
    <w:rsid w:val="003C282A"/>
    <w:rsid w:val="003C2E55"/>
    <w:rsid w:val="003C4108"/>
    <w:rsid w:val="003C53E2"/>
    <w:rsid w:val="003C6DBC"/>
    <w:rsid w:val="003C6F3E"/>
    <w:rsid w:val="003C7514"/>
    <w:rsid w:val="003C78E3"/>
    <w:rsid w:val="003D02F5"/>
    <w:rsid w:val="003D0579"/>
    <w:rsid w:val="003D0F7A"/>
    <w:rsid w:val="003D2F8F"/>
    <w:rsid w:val="003D384B"/>
    <w:rsid w:val="003D4C99"/>
    <w:rsid w:val="003D5A6B"/>
    <w:rsid w:val="003D72FA"/>
    <w:rsid w:val="003D7304"/>
    <w:rsid w:val="003E16FF"/>
    <w:rsid w:val="003E172D"/>
    <w:rsid w:val="003E2132"/>
    <w:rsid w:val="003E36A0"/>
    <w:rsid w:val="003E3DD1"/>
    <w:rsid w:val="003E47F9"/>
    <w:rsid w:val="003E5B78"/>
    <w:rsid w:val="003E62DA"/>
    <w:rsid w:val="003E69A5"/>
    <w:rsid w:val="003E7548"/>
    <w:rsid w:val="003F236A"/>
    <w:rsid w:val="003F3EEE"/>
    <w:rsid w:val="003F4526"/>
    <w:rsid w:val="00400163"/>
    <w:rsid w:val="004023DB"/>
    <w:rsid w:val="00403DBF"/>
    <w:rsid w:val="00403F11"/>
    <w:rsid w:val="00404302"/>
    <w:rsid w:val="004075BB"/>
    <w:rsid w:val="00407936"/>
    <w:rsid w:val="00407DFD"/>
    <w:rsid w:val="004100C3"/>
    <w:rsid w:val="00411CC3"/>
    <w:rsid w:val="00413049"/>
    <w:rsid w:val="0041395D"/>
    <w:rsid w:val="0041480C"/>
    <w:rsid w:val="00416F43"/>
    <w:rsid w:val="0041737F"/>
    <w:rsid w:val="004217BF"/>
    <w:rsid w:val="00422B3D"/>
    <w:rsid w:val="00422D95"/>
    <w:rsid w:val="0042437B"/>
    <w:rsid w:val="00424782"/>
    <w:rsid w:val="004250D9"/>
    <w:rsid w:val="00425F8D"/>
    <w:rsid w:val="00426D23"/>
    <w:rsid w:val="00426F86"/>
    <w:rsid w:val="004270DB"/>
    <w:rsid w:val="0043017E"/>
    <w:rsid w:val="004325DD"/>
    <w:rsid w:val="00432F13"/>
    <w:rsid w:val="00433357"/>
    <w:rsid w:val="0043340D"/>
    <w:rsid w:val="004335E4"/>
    <w:rsid w:val="00434053"/>
    <w:rsid w:val="004342E8"/>
    <w:rsid w:val="0043733E"/>
    <w:rsid w:val="004404E5"/>
    <w:rsid w:val="00440D1F"/>
    <w:rsid w:val="00441942"/>
    <w:rsid w:val="0044431B"/>
    <w:rsid w:val="004446DA"/>
    <w:rsid w:val="0044717B"/>
    <w:rsid w:val="00447AC8"/>
    <w:rsid w:val="00450385"/>
    <w:rsid w:val="00450883"/>
    <w:rsid w:val="00450E7D"/>
    <w:rsid w:val="00451E5F"/>
    <w:rsid w:val="00452311"/>
    <w:rsid w:val="0045255F"/>
    <w:rsid w:val="004535F2"/>
    <w:rsid w:val="00453861"/>
    <w:rsid w:val="0045392E"/>
    <w:rsid w:val="004545C6"/>
    <w:rsid w:val="004549C2"/>
    <w:rsid w:val="00455541"/>
    <w:rsid w:val="004562B8"/>
    <w:rsid w:val="00456994"/>
    <w:rsid w:val="00457333"/>
    <w:rsid w:val="00457EC6"/>
    <w:rsid w:val="00460313"/>
    <w:rsid w:val="0046113F"/>
    <w:rsid w:val="00461C8E"/>
    <w:rsid w:val="00462686"/>
    <w:rsid w:val="004626A1"/>
    <w:rsid w:val="00463014"/>
    <w:rsid w:val="004630D8"/>
    <w:rsid w:val="00463252"/>
    <w:rsid w:val="004668C6"/>
    <w:rsid w:val="00470062"/>
    <w:rsid w:val="00470380"/>
    <w:rsid w:val="00471E7C"/>
    <w:rsid w:val="00472814"/>
    <w:rsid w:val="00472F91"/>
    <w:rsid w:val="004730BC"/>
    <w:rsid w:val="00473578"/>
    <w:rsid w:val="00475AC1"/>
    <w:rsid w:val="004766E2"/>
    <w:rsid w:val="00477E35"/>
    <w:rsid w:val="00477ED6"/>
    <w:rsid w:val="004804E6"/>
    <w:rsid w:val="00481F1D"/>
    <w:rsid w:val="00481FE7"/>
    <w:rsid w:val="0048342D"/>
    <w:rsid w:val="00484755"/>
    <w:rsid w:val="00484868"/>
    <w:rsid w:val="00485F19"/>
    <w:rsid w:val="00486E5B"/>
    <w:rsid w:val="00487869"/>
    <w:rsid w:val="00487F91"/>
    <w:rsid w:val="004939B5"/>
    <w:rsid w:val="00493ACA"/>
    <w:rsid w:val="00493D48"/>
    <w:rsid w:val="00493E2F"/>
    <w:rsid w:val="00494970"/>
    <w:rsid w:val="00494EF2"/>
    <w:rsid w:val="004A05AC"/>
    <w:rsid w:val="004A1E4C"/>
    <w:rsid w:val="004A4E1E"/>
    <w:rsid w:val="004A4F4A"/>
    <w:rsid w:val="004A4F98"/>
    <w:rsid w:val="004A5234"/>
    <w:rsid w:val="004A59F7"/>
    <w:rsid w:val="004A6412"/>
    <w:rsid w:val="004A65C4"/>
    <w:rsid w:val="004A6A16"/>
    <w:rsid w:val="004B110C"/>
    <w:rsid w:val="004B143E"/>
    <w:rsid w:val="004B20FA"/>
    <w:rsid w:val="004B26CD"/>
    <w:rsid w:val="004B2B59"/>
    <w:rsid w:val="004B3F7E"/>
    <w:rsid w:val="004B5767"/>
    <w:rsid w:val="004B57B3"/>
    <w:rsid w:val="004B6027"/>
    <w:rsid w:val="004B67F7"/>
    <w:rsid w:val="004B69C8"/>
    <w:rsid w:val="004B6FFA"/>
    <w:rsid w:val="004B7366"/>
    <w:rsid w:val="004B78A6"/>
    <w:rsid w:val="004C09DD"/>
    <w:rsid w:val="004C2707"/>
    <w:rsid w:val="004C3B47"/>
    <w:rsid w:val="004C4839"/>
    <w:rsid w:val="004C4992"/>
    <w:rsid w:val="004C4A52"/>
    <w:rsid w:val="004C53D6"/>
    <w:rsid w:val="004C68CC"/>
    <w:rsid w:val="004C6CE6"/>
    <w:rsid w:val="004D0F9E"/>
    <w:rsid w:val="004D1738"/>
    <w:rsid w:val="004D3D43"/>
    <w:rsid w:val="004D3EF3"/>
    <w:rsid w:val="004D6275"/>
    <w:rsid w:val="004D6B0B"/>
    <w:rsid w:val="004D6CFD"/>
    <w:rsid w:val="004D6EA3"/>
    <w:rsid w:val="004E0630"/>
    <w:rsid w:val="004E313A"/>
    <w:rsid w:val="004E3232"/>
    <w:rsid w:val="004E4128"/>
    <w:rsid w:val="004E4675"/>
    <w:rsid w:val="004E4881"/>
    <w:rsid w:val="004F092F"/>
    <w:rsid w:val="004F0EB1"/>
    <w:rsid w:val="004F2D05"/>
    <w:rsid w:val="004F2E59"/>
    <w:rsid w:val="004F3419"/>
    <w:rsid w:val="004F446D"/>
    <w:rsid w:val="00501417"/>
    <w:rsid w:val="0050477B"/>
    <w:rsid w:val="005049A1"/>
    <w:rsid w:val="005069E4"/>
    <w:rsid w:val="00506C55"/>
    <w:rsid w:val="0051282F"/>
    <w:rsid w:val="00513657"/>
    <w:rsid w:val="00514272"/>
    <w:rsid w:val="005149EF"/>
    <w:rsid w:val="00514A85"/>
    <w:rsid w:val="00514AD2"/>
    <w:rsid w:val="005150AE"/>
    <w:rsid w:val="00515A34"/>
    <w:rsid w:val="00517568"/>
    <w:rsid w:val="00520A5D"/>
    <w:rsid w:val="00521235"/>
    <w:rsid w:val="0052165F"/>
    <w:rsid w:val="00521B22"/>
    <w:rsid w:val="00523571"/>
    <w:rsid w:val="0052404B"/>
    <w:rsid w:val="0052536B"/>
    <w:rsid w:val="00525A13"/>
    <w:rsid w:val="00526273"/>
    <w:rsid w:val="0052728F"/>
    <w:rsid w:val="00531236"/>
    <w:rsid w:val="005327C7"/>
    <w:rsid w:val="00535C6C"/>
    <w:rsid w:val="00537B39"/>
    <w:rsid w:val="00537B5F"/>
    <w:rsid w:val="00540354"/>
    <w:rsid w:val="005407B1"/>
    <w:rsid w:val="00540C89"/>
    <w:rsid w:val="00541916"/>
    <w:rsid w:val="00541D95"/>
    <w:rsid w:val="00542D80"/>
    <w:rsid w:val="00542DB6"/>
    <w:rsid w:val="00543C36"/>
    <w:rsid w:val="00543C5D"/>
    <w:rsid w:val="00544181"/>
    <w:rsid w:val="005442AC"/>
    <w:rsid w:val="00546132"/>
    <w:rsid w:val="005470EC"/>
    <w:rsid w:val="005502C8"/>
    <w:rsid w:val="0055085C"/>
    <w:rsid w:val="00551367"/>
    <w:rsid w:val="0055269E"/>
    <w:rsid w:val="005532E0"/>
    <w:rsid w:val="00553305"/>
    <w:rsid w:val="00554D35"/>
    <w:rsid w:val="00556776"/>
    <w:rsid w:val="005568E8"/>
    <w:rsid w:val="00557416"/>
    <w:rsid w:val="00561AC7"/>
    <w:rsid w:val="005627B1"/>
    <w:rsid w:val="0056332E"/>
    <w:rsid w:val="00563EA3"/>
    <w:rsid w:val="00563EA9"/>
    <w:rsid w:val="00564B32"/>
    <w:rsid w:val="00565A2D"/>
    <w:rsid w:val="00566246"/>
    <w:rsid w:val="00566B98"/>
    <w:rsid w:val="00570458"/>
    <w:rsid w:val="00570ECC"/>
    <w:rsid w:val="00572123"/>
    <w:rsid w:val="0057330F"/>
    <w:rsid w:val="005741B0"/>
    <w:rsid w:val="005751F1"/>
    <w:rsid w:val="0057594E"/>
    <w:rsid w:val="00575C4B"/>
    <w:rsid w:val="00575F4F"/>
    <w:rsid w:val="00576CC1"/>
    <w:rsid w:val="00580F9A"/>
    <w:rsid w:val="00581A11"/>
    <w:rsid w:val="00581DC7"/>
    <w:rsid w:val="00582E40"/>
    <w:rsid w:val="005834FF"/>
    <w:rsid w:val="00585F1C"/>
    <w:rsid w:val="00586C35"/>
    <w:rsid w:val="00587DD4"/>
    <w:rsid w:val="00590A79"/>
    <w:rsid w:val="00590FC1"/>
    <w:rsid w:val="00591117"/>
    <w:rsid w:val="00592E51"/>
    <w:rsid w:val="005937B1"/>
    <w:rsid w:val="00593B0D"/>
    <w:rsid w:val="00594086"/>
    <w:rsid w:val="00594FD6"/>
    <w:rsid w:val="0059609B"/>
    <w:rsid w:val="00597D84"/>
    <w:rsid w:val="005A094B"/>
    <w:rsid w:val="005A1E62"/>
    <w:rsid w:val="005A3CD5"/>
    <w:rsid w:val="005A52F0"/>
    <w:rsid w:val="005B0498"/>
    <w:rsid w:val="005B0877"/>
    <w:rsid w:val="005B1756"/>
    <w:rsid w:val="005B1F23"/>
    <w:rsid w:val="005B2571"/>
    <w:rsid w:val="005B3241"/>
    <w:rsid w:val="005B32FB"/>
    <w:rsid w:val="005B4D65"/>
    <w:rsid w:val="005B6905"/>
    <w:rsid w:val="005B7A82"/>
    <w:rsid w:val="005C1591"/>
    <w:rsid w:val="005C2DC4"/>
    <w:rsid w:val="005C3A1D"/>
    <w:rsid w:val="005C60D7"/>
    <w:rsid w:val="005D1A30"/>
    <w:rsid w:val="005D1C00"/>
    <w:rsid w:val="005D3E93"/>
    <w:rsid w:val="005D4F3E"/>
    <w:rsid w:val="005D571F"/>
    <w:rsid w:val="005D6533"/>
    <w:rsid w:val="005D73CF"/>
    <w:rsid w:val="005E052A"/>
    <w:rsid w:val="005E0932"/>
    <w:rsid w:val="005E15EC"/>
    <w:rsid w:val="005E1733"/>
    <w:rsid w:val="005E1D56"/>
    <w:rsid w:val="005E201F"/>
    <w:rsid w:val="005E2993"/>
    <w:rsid w:val="005E30D2"/>
    <w:rsid w:val="005E5C16"/>
    <w:rsid w:val="005F2165"/>
    <w:rsid w:val="005F45EB"/>
    <w:rsid w:val="005F48D2"/>
    <w:rsid w:val="005F5040"/>
    <w:rsid w:val="005F51A5"/>
    <w:rsid w:val="005F5415"/>
    <w:rsid w:val="0060222B"/>
    <w:rsid w:val="0060301F"/>
    <w:rsid w:val="006032B4"/>
    <w:rsid w:val="0060413C"/>
    <w:rsid w:val="0060689C"/>
    <w:rsid w:val="00607112"/>
    <w:rsid w:val="00610653"/>
    <w:rsid w:val="0061359C"/>
    <w:rsid w:val="00613A42"/>
    <w:rsid w:val="00614607"/>
    <w:rsid w:val="00615B16"/>
    <w:rsid w:val="00616AD6"/>
    <w:rsid w:val="00617B05"/>
    <w:rsid w:val="00617E4E"/>
    <w:rsid w:val="0062179A"/>
    <w:rsid w:val="00621F9A"/>
    <w:rsid w:val="0062256F"/>
    <w:rsid w:val="00622E89"/>
    <w:rsid w:val="00623A81"/>
    <w:rsid w:val="00625338"/>
    <w:rsid w:val="0062573D"/>
    <w:rsid w:val="00625979"/>
    <w:rsid w:val="0062646E"/>
    <w:rsid w:val="006268F0"/>
    <w:rsid w:val="00630EDE"/>
    <w:rsid w:val="00630FD3"/>
    <w:rsid w:val="00631992"/>
    <w:rsid w:val="00632C43"/>
    <w:rsid w:val="0063343C"/>
    <w:rsid w:val="00633698"/>
    <w:rsid w:val="006341BC"/>
    <w:rsid w:val="00634B54"/>
    <w:rsid w:val="00636796"/>
    <w:rsid w:val="00636831"/>
    <w:rsid w:val="00636E90"/>
    <w:rsid w:val="006409CF"/>
    <w:rsid w:val="00640E30"/>
    <w:rsid w:val="00641531"/>
    <w:rsid w:val="006419B6"/>
    <w:rsid w:val="0064316B"/>
    <w:rsid w:val="0064350D"/>
    <w:rsid w:val="00646CDE"/>
    <w:rsid w:val="00647CF9"/>
    <w:rsid w:val="00647D57"/>
    <w:rsid w:val="00650174"/>
    <w:rsid w:val="00651775"/>
    <w:rsid w:val="00651DBF"/>
    <w:rsid w:val="00652E92"/>
    <w:rsid w:val="006537D8"/>
    <w:rsid w:val="006571F9"/>
    <w:rsid w:val="00660B86"/>
    <w:rsid w:val="0066332D"/>
    <w:rsid w:val="00665343"/>
    <w:rsid w:val="00665F4F"/>
    <w:rsid w:val="006663B2"/>
    <w:rsid w:val="00667EE7"/>
    <w:rsid w:val="00670EA6"/>
    <w:rsid w:val="00671351"/>
    <w:rsid w:val="0067352E"/>
    <w:rsid w:val="006735C7"/>
    <w:rsid w:val="006735D7"/>
    <w:rsid w:val="00673B72"/>
    <w:rsid w:val="006746D0"/>
    <w:rsid w:val="00674B91"/>
    <w:rsid w:val="00681573"/>
    <w:rsid w:val="00681BD4"/>
    <w:rsid w:val="006835A9"/>
    <w:rsid w:val="00683E00"/>
    <w:rsid w:val="00684597"/>
    <w:rsid w:val="006902C1"/>
    <w:rsid w:val="006907D1"/>
    <w:rsid w:val="00690AFD"/>
    <w:rsid w:val="00690B0B"/>
    <w:rsid w:val="00690FEC"/>
    <w:rsid w:val="00691E58"/>
    <w:rsid w:val="0069275C"/>
    <w:rsid w:val="00692D3E"/>
    <w:rsid w:val="00692F63"/>
    <w:rsid w:val="006937C4"/>
    <w:rsid w:val="00694138"/>
    <w:rsid w:val="00695BC8"/>
    <w:rsid w:val="00696933"/>
    <w:rsid w:val="00697C2C"/>
    <w:rsid w:val="006A0EE4"/>
    <w:rsid w:val="006A4128"/>
    <w:rsid w:val="006A4420"/>
    <w:rsid w:val="006A47A5"/>
    <w:rsid w:val="006A4D50"/>
    <w:rsid w:val="006A595E"/>
    <w:rsid w:val="006A7333"/>
    <w:rsid w:val="006B05BA"/>
    <w:rsid w:val="006B0CF9"/>
    <w:rsid w:val="006B12C2"/>
    <w:rsid w:val="006B2294"/>
    <w:rsid w:val="006B234C"/>
    <w:rsid w:val="006B2F35"/>
    <w:rsid w:val="006B3146"/>
    <w:rsid w:val="006B31F3"/>
    <w:rsid w:val="006B4CF8"/>
    <w:rsid w:val="006B5FE1"/>
    <w:rsid w:val="006C0760"/>
    <w:rsid w:val="006C0793"/>
    <w:rsid w:val="006C3E92"/>
    <w:rsid w:val="006C4BC9"/>
    <w:rsid w:val="006C580F"/>
    <w:rsid w:val="006C7AFA"/>
    <w:rsid w:val="006D10C7"/>
    <w:rsid w:val="006D1572"/>
    <w:rsid w:val="006D3CB5"/>
    <w:rsid w:val="006D5754"/>
    <w:rsid w:val="006D5A51"/>
    <w:rsid w:val="006D5EC3"/>
    <w:rsid w:val="006D5FA3"/>
    <w:rsid w:val="006D65E3"/>
    <w:rsid w:val="006D6FD1"/>
    <w:rsid w:val="006D7DFB"/>
    <w:rsid w:val="006E00DF"/>
    <w:rsid w:val="006E02BE"/>
    <w:rsid w:val="006E05FA"/>
    <w:rsid w:val="006E1CDC"/>
    <w:rsid w:val="006E4610"/>
    <w:rsid w:val="006E4D6F"/>
    <w:rsid w:val="006E65C1"/>
    <w:rsid w:val="006F0396"/>
    <w:rsid w:val="006F03A6"/>
    <w:rsid w:val="006F1757"/>
    <w:rsid w:val="006F1A47"/>
    <w:rsid w:val="006F2215"/>
    <w:rsid w:val="006F2321"/>
    <w:rsid w:val="006F27F8"/>
    <w:rsid w:val="006F36AA"/>
    <w:rsid w:val="006F3844"/>
    <w:rsid w:val="006F43A3"/>
    <w:rsid w:val="006F5B67"/>
    <w:rsid w:val="00700430"/>
    <w:rsid w:val="0070259D"/>
    <w:rsid w:val="00703021"/>
    <w:rsid w:val="007044BB"/>
    <w:rsid w:val="0070519B"/>
    <w:rsid w:val="00706754"/>
    <w:rsid w:val="00706DD2"/>
    <w:rsid w:val="00706FC1"/>
    <w:rsid w:val="007070A3"/>
    <w:rsid w:val="007072F3"/>
    <w:rsid w:val="007078AD"/>
    <w:rsid w:val="00707EF4"/>
    <w:rsid w:val="0071095F"/>
    <w:rsid w:val="007111BE"/>
    <w:rsid w:val="0071167E"/>
    <w:rsid w:val="0071215E"/>
    <w:rsid w:val="0071468C"/>
    <w:rsid w:val="00714CFF"/>
    <w:rsid w:val="00716910"/>
    <w:rsid w:val="00720338"/>
    <w:rsid w:val="00720560"/>
    <w:rsid w:val="007208BF"/>
    <w:rsid w:val="00720CF0"/>
    <w:rsid w:val="007214C4"/>
    <w:rsid w:val="00722952"/>
    <w:rsid w:val="00723767"/>
    <w:rsid w:val="00726A12"/>
    <w:rsid w:val="00727BA5"/>
    <w:rsid w:val="0073109A"/>
    <w:rsid w:val="00731161"/>
    <w:rsid w:val="00731C05"/>
    <w:rsid w:val="00732DE1"/>
    <w:rsid w:val="007333C6"/>
    <w:rsid w:val="007365E3"/>
    <w:rsid w:val="0073683B"/>
    <w:rsid w:val="007368ED"/>
    <w:rsid w:val="0073731E"/>
    <w:rsid w:val="007374AE"/>
    <w:rsid w:val="007374CF"/>
    <w:rsid w:val="007374D6"/>
    <w:rsid w:val="00737836"/>
    <w:rsid w:val="00740D91"/>
    <w:rsid w:val="00741C5A"/>
    <w:rsid w:val="00742058"/>
    <w:rsid w:val="00743EDF"/>
    <w:rsid w:val="00746946"/>
    <w:rsid w:val="00747C89"/>
    <w:rsid w:val="00750FB1"/>
    <w:rsid w:val="0075152B"/>
    <w:rsid w:val="00752598"/>
    <w:rsid w:val="00753419"/>
    <w:rsid w:val="00753C19"/>
    <w:rsid w:val="00761208"/>
    <w:rsid w:val="007641CF"/>
    <w:rsid w:val="00764E6D"/>
    <w:rsid w:val="007665F3"/>
    <w:rsid w:val="00766E11"/>
    <w:rsid w:val="00767B72"/>
    <w:rsid w:val="007706A7"/>
    <w:rsid w:val="007727D1"/>
    <w:rsid w:val="00774EF3"/>
    <w:rsid w:val="00776226"/>
    <w:rsid w:val="007804FC"/>
    <w:rsid w:val="007807E8"/>
    <w:rsid w:val="00781CCF"/>
    <w:rsid w:val="00782C10"/>
    <w:rsid w:val="00783AA3"/>
    <w:rsid w:val="00784CD7"/>
    <w:rsid w:val="007853C3"/>
    <w:rsid w:val="00786E73"/>
    <w:rsid w:val="00786EFE"/>
    <w:rsid w:val="00787836"/>
    <w:rsid w:val="0079140D"/>
    <w:rsid w:val="00792CD0"/>
    <w:rsid w:val="00793AC8"/>
    <w:rsid w:val="007963E5"/>
    <w:rsid w:val="007A1AED"/>
    <w:rsid w:val="007A1EC3"/>
    <w:rsid w:val="007A3902"/>
    <w:rsid w:val="007A3BF6"/>
    <w:rsid w:val="007A642D"/>
    <w:rsid w:val="007A7947"/>
    <w:rsid w:val="007B15A1"/>
    <w:rsid w:val="007B264E"/>
    <w:rsid w:val="007B3F2C"/>
    <w:rsid w:val="007B47B9"/>
    <w:rsid w:val="007B48BF"/>
    <w:rsid w:val="007B4B3B"/>
    <w:rsid w:val="007B564D"/>
    <w:rsid w:val="007B6089"/>
    <w:rsid w:val="007B635F"/>
    <w:rsid w:val="007C1574"/>
    <w:rsid w:val="007C1710"/>
    <w:rsid w:val="007C260C"/>
    <w:rsid w:val="007C3F32"/>
    <w:rsid w:val="007C4BDA"/>
    <w:rsid w:val="007C7630"/>
    <w:rsid w:val="007D1181"/>
    <w:rsid w:val="007D1E96"/>
    <w:rsid w:val="007D29AD"/>
    <w:rsid w:val="007D3D4F"/>
    <w:rsid w:val="007D48D4"/>
    <w:rsid w:val="007D59D5"/>
    <w:rsid w:val="007D633F"/>
    <w:rsid w:val="007D7D1E"/>
    <w:rsid w:val="007E0B40"/>
    <w:rsid w:val="007E148A"/>
    <w:rsid w:val="007E272F"/>
    <w:rsid w:val="007E28A8"/>
    <w:rsid w:val="007E5A3B"/>
    <w:rsid w:val="007E6019"/>
    <w:rsid w:val="007E6F45"/>
    <w:rsid w:val="007E7386"/>
    <w:rsid w:val="007E73C9"/>
    <w:rsid w:val="007E76E1"/>
    <w:rsid w:val="007E7AA1"/>
    <w:rsid w:val="007F09FA"/>
    <w:rsid w:val="007F160C"/>
    <w:rsid w:val="007F1FED"/>
    <w:rsid w:val="007F2019"/>
    <w:rsid w:val="007F217E"/>
    <w:rsid w:val="007F3042"/>
    <w:rsid w:val="007F3822"/>
    <w:rsid w:val="007F4A05"/>
    <w:rsid w:val="007F6657"/>
    <w:rsid w:val="00800189"/>
    <w:rsid w:val="008012F1"/>
    <w:rsid w:val="008019E1"/>
    <w:rsid w:val="008028B7"/>
    <w:rsid w:val="008045A0"/>
    <w:rsid w:val="00804CA0"/>
    <w:rsid w:val="008051EB"/>
    <w:rsid w:val="00805372"/>
    <w:rsid w:val="0080665A"/>
    <w:rsid w:val="00806DDA"/>
    <w:rsid w:val="00812BA0"/>
    <w:rsid w:val="0081311A"/>
    <w:rsid w:val="00814C68"/>
    <w:rsid w:val="00814D9E"/>
    <w:rsid w:val="00816176"/>
    <w:rsid w:val="008161AB"/>
    <w:rsid w:val="00816D94"/>
    <w:rsid w:val="00820CD9"/>
    <w:rsid w:val="00822D1D"/>
    <w:rsid w:val="00822EC7"/>
    <w:rsid w:val="008254E5"/>
    <w:rsid w:val="008261FB"/>
    <w:rsid w:val="008305E7"/>
    <w:rsid w:val="00830913"/>
    <w:rsid w:val="008311C3"/>
    <w:rsid w:val="00832A6A"/>
    <w:rsid w:val="00834DD1"/>
    <w:rsid w:val="008353D8"/>
    <w:rsid w:val="00836783"/>
    <w:rsid w:val="00836FC7"/>
    <w:rsid w:val="00837DBE"/>
    <w:rsid w:val="008404D2"/>
    <w:rsid w:val="00840FFD"/>
    <w:rsid w:val="008415A4"/>
    <w:rsid w:val="00843654"/>
    <w:rsid w:val="0084563B"/>
    <w:rsid w:val="00845F99"/>
    <w:rsid w:val="0084685A"/>
    <w:rsid w:val="008473A4"/>
    <w:rsid w:val="0085135C"/>
    <w:rsid w:val="00851737"/>
    <w:rsid w:val="0085587A"/>
    <w:rsid w:val="00856329"/>
    <w:rsid w:val="00856856"/>
    <w:rsid w:val="00856A25"/>
    <w:rsid w:val="00856B18"/>
    <w:rsid w:val="00856DCA"/>
    <w:rsid w:val="008575C1"/>
    <w:rsid w:val="00857C8D"/>
    <w:rsid w:val="0086149A"/>
    <w:rsid w:val="00862605"/>
    <w:rsid w:val="00862608"/>
    <w:rsid w:val="00862C50"/>
    <w:rsid w:val="00862D03"/>
    <w:rsid w:val="008632AD"/>
    <w:rsid w:val="00863667"/>
    <w:rsid w:val="008643C3"/>
    <w:rsid w:val="00864EE3"/>
    <w:rsid w:val="00866AC4"/>
    <w:rsid w:val="00866B19"/>
    <w:rsid w:val="008678E8"/>
    <w:rsid w:val="00870D93"/>
    <w:rsid w:val="0087130F"/>
    <w:rsid w:val="00871D36"/>
    <w:rsid w:val="0087360A"/>
    <w:rsid w:val="00874389"/>
    <w:rsid w:val="008751D3"/>
    <w:rsid w:val="00875CD7"/>
    <w:rsid w:val="00875F23"/>
    <w:rsid w:val="00876372"/>
    <w:rsid w:val="00880173"/>
    <w:rsid w:val="00880698"/>
    <w:rsid w:val="00884197"/>
    <w:rsid w:val="00884A15"/>
    <w:rsid w:val="00885A03"/>
    <w:rsid w:val="008869B4"/>
    <w:rsid w:val="00887D45"/>
    <w:rsid w:val="0089052F"/>
    <w:rsid w:val="00890818"/>
    <w:rsid w:val="00891079"/>
    <w:rsid w:val="008924C5"/>
    <w:rsid w:val="008925F5"/>
    <w:rsid w:val="00895F38"/>
    <w:rsid w:val="00896D83"/>
    <w:rsid w:val="008971CD"/>
    <w:rsid w:val="00897FC5"/>
    <w:rsid w:val="008A1A36"/>
    <w:rsid w:val="008A200A"/>
    <w:rsid w:val="008A20B3"/>
    <w:rsid w:val="008A20C7"/>
    <w:rsid w:val="008A2389"/>
    <w:rsid w:val="008A2AD3"/>
    <w:rsid w:val="008A7489"/>
    <w:rsid w:val="008A77FE"/>
    <w:rsid w:val="008A7C8B"/>
    <w:rsid w:val="008B091F"/>
    <w:rsid w:val="008B094C"/>
    <w:rsid w:val="008B123A"/>
    <w:rsid w:val="008B3367"/>
    <w:rsid w:val="008B3444"/>
    <w:rsid w:val="008B429C"/>
    <w:rsid w:val="008B44A0"/>
    <w:rsid w:val="008B47AF"/>
    <w:rsid w:val="008B4F79"/>
    <w:rsid w:val="008B5F16"/>
    <w:rsid w:val="008B5F60"/>
    <w:rsid w:val="008B69F7"/>
    <w:rsid w:val="008B70B7"/>
    <w:rsid w:val="008B732E"/>
    <w:rsid w:val="008B77B2"/>
    <w:rsid w:val="008B7DFB"/>
    <w:rsid w:val="008C17D1"/>
    <w:rsid w:val="008C1ED3"/>
    <w:rsid w:val="008C2071"/>
    <w:rsid w:val="008C22E8"/>
    <w:rsid w:val="008C2698"/>
    <w:rsid w:val="008C3DDD"/>
    <w:rsid w:val="008C687B"/>
    <w:rsid w:val="008C7369"/>
    <w:rsid w:val="008C7B1F"/>
    <w:rsid w:val="008D0598"/>
    <w:rsid w:val="008D1155"/>
    <w:rsid w:val="008D1440"/>
    <w:rsid w:val="008D1577"/>
    <w:rsid w:val="008D1F27"/>
    <w:rsid w:val="008D3753"/>
    <w:rsid w:val="008D39E4"/>
    <w:rsid w:val="008D55B7"/>
    <w:rsid w:val="008D634C"/>
    <w:rsid w:val="008D7681"/>
    <w:rsid w:val="008D7B8C"/>
    <w:rsid w:val="008D7FBC"/>
    <w:rsid w:val="008E05A9"/>
    <w:rsid w:val="008E45ED"/>
    <w:rsid w:val="008E607E"/>
    <w:rsid w:val="008F2939"/>
    <w:rsid w:val="008F327C"/>
    <w:rsid w:val="008F3842"/>
    <w:rsid w:val="008F637B"/>
    <w:rsid w:val="008F63EE"/>
    <w:rsid w:val="008F706B"/>
    <w:rsid w:val="00900093"/>
    <w:rsid w:val="00901208"/>
    <w:rsid w:val="0090198F"/>
    <w:rsid w:val="009025F1"/>
    <w:rsid w:val="00902606"/>
    <w:rsid w:val="00905F52"/>
    <w:rsid w:val="009063F5"/>
    <w:rsid w:val="00906B99"/>
    <w:rsid w:val="00907E25"/>
    <w:rsid w:val="00910B43"/>
    <w:rsid w:val="0091110C"/>
    <w:rsid w:val="009119C8"/>
    <w:rsid w:val="00912916"/>
    <w:rsid w:val="009159F3"/>
    <w:rsid w:val="0091679B"/>
    <w:rsid w:val="00920055"/>
    <w:rsid w:val="00920965"/>
    <w:rsid w:val="00922909"/>
    <w:rsid w:val="009243FE"/>
    <w:rsid w:val="009251BE"/>
    <w:rsid w:val="00925392"/>
    <w:rsid w:val="00925C07"/>
    <w:rsid w:val="00926F92"/>
    <w:rsid w:val="00927576"/>
    <w:rsid w:val="00927972"/>
    <w:rsid w:val="00927B94"/>
    <w:rsid w:val="009309CE"/>
    <w:rsid w:val="00930A70"/>
    <w:rsid w:val="0093269B"/>
    <w:rsid w:val="00933E2B"/>
    <w:rsid w:val="00934AB9"/>
    <w:rsid w:val="00934ECC"/>
    <w:rsid w:val="00935328"/>
    <w:rsid w:val="009354CC"/>
    <w:rsid w:val="00935B26"/>
    <w:rsid w:val="009364C3"/>
    <w:rsid w:val="00940232"/>
    <w:rsid w:val="00940815"/>
    <w:rsid w:val="00940DC9"/>
    <w:rsid w:val="009425CC"/>
    <w:rsid w:val="00942855"/>
    <w:rsid w:val="009428F7"/>
    <w:rsid w:val="009432CE"/>
    <w:rsid w:val="00943CA6"/>
    <w:rsid w:val="009443FD"/>
    <w:rsid w:val="0094523F"/>
    <w:rsid w:val="00945834"/>
    <w:rsid w:val="00950CAE"/>
    <w:rsid w:val="00951071"/>
    <w:rsid w:val="0095193E"/>
    <w:rsid w:val="00951AB6"/>
    <w:rsid w:val="00952433"/>
    <w:rsid w:val="009543C1"/>
    <w:rsid w:val="00955EBA"/>
    <w:rsid w:val="00956B94"/>
    <w:rsid w:val="00957382"/>
    <w:rsid w:val="00957DBA"/>
    <w:rsid w:val="00960F5E"/>
    <w:rsid w:val="00961D0B"/>
    <w:rsid w:val="00963451"/>
    <w:rsid w:val="00964A2C"/>
    <w:rsid w:val="009664CC"/>
    <w:rsid w:val="00966C48"/>
    <w:rsid w:val="009675AB"/>
    <w:rsid w:val="0097231D"/>
    <w:rsid w:val="00972E12"/>
    <w:rsid w:val="00972F33"/>
    <w:rsid w:val="0097304C"/>
    <w:rsid w:val="009736DB"/>
    <w:rsid w:val="00974332"/>
    <w:rsid w:val="00974B94"/>
    <w:rsid w:val="00975035"/>
    <w:rsid w:val="00975098"/>
    <w:rsid w:val="00976371"/>
    <w:rsid w:val="00984C89"/>
    <w:rsid w:val="00987056"/>
    <w:rsid w:val="0098763E"/>
    <w:rsid w:val="00990A8F"/>
    <w:rsid w:val="00990C14"/>
    <w:rsid w:val="00992BE8"/>
    <w:rsid w:val="00995859"/>
    <w:rsid w:val="0099697B"/>
    <w:rsid w:val="00996A30"/>
    <w:rsid w:val="00996A5B"/>
    <w:rsid w:val="009A014A"/>
    <w:rsid w:val="009A076A"/>
    <w:rsid w:val="009A0D65"/>
    <w:rsid w:val="009A18D5"/>
    <w:rsid w:val="009A2AAC"/>
    <w:rsid w:val="009A2D8F"/>
    <w:rsid w:val="009A3CA7"/>
    <w:rsid w:val="009A4701"/>
    <w:rsid w:val="009A4C7A"/>
    <w:rsid w:val="009A508E"/>
    <w:rsid w:val="009A5A16"/>
    <w:rsid w:val="009A77DC"/>
    <w:rsid w:val="009B024D"/>
    <w:rsid w:val="009B0C6F"/>
    <w:rsid w:val="009B1CC0"/>
    <w:rsid w:val="009B297A"/>
    <w:rsid w:val="009B3A57"/>
    <w:rsid w:val="009B3D68"/>
    <w:rsid w:val="009B4FAB"/>
    <w:rsid w:val="009B5300"/>
    <w:rsid w:val="009B64BB"/>
    <w:rsid w:val="009C1C9D"/>
    <w:rsid w:val="009C3ECC"/>
    <w:rsid w:val="009C7DC1"/>
    <w:rsid w:val="009D0DF8"/>
    <w:rsid w:val="009D13B8"/>
    <w:rsid w:val="009D156C"/>
    <w:rsid w:val="009D165C"/>
    <w:rsid w:val="009D1C9A"/>
    <w:rsid w:val="009D2027"/>
    <w:rsid w:val="009D2649"/>
    <w:rsid w:val="009D3ABA"/>
    <w:rsid w:val="009D3F79"/>
    <w:rsid w:val="009D42F6"/>
    <w:rsid w:val="009D5BEE"/>
    <w:rsid w:val="009D5BF3"/>
    <w:rsid w:val="009D63FF"/>
    <w:rsid w:val="009E03D4"/>
    <w:rsid w:val="009E0E96"/>
    <w:rsid w:val="009E138B"/>
    <w:rsid w:val="009E1BB0"/>
    <w:rsid w:val="009E20C7"/>
    <w:rsid w:val="009E2B08"/>
    <w:rsid w:val="009E5B3F"/>
    <w:rsid w:val="009E5E0D"/>
    <w:rsid w:val="009E6B65"/>
    <w:rsid w:val="009F19E6"/>
    <w:rsid w:val="009F1FB9"/>
    <w:rsid w:val="009F2510"/>
    <w:rsid w:val="009F39BA"/>
    <w:rsid w:val="009F53E1"/>
    <w:rsid w:val="009F561D"/>
    <w:rsid w:val="009F63C7"/>
    <w:rsid w:val="009F7308"/>
    <w:rsid w:val="009F7D29"/>
    <w:rsid w:val="00A030FF"/>
    <w:rsid w:val="00A03E24"/>
    <w:rsid w:val="00A07F9F"/>
    <w:rsid w:val="00A07FB2"/>
    <w:rsid w:val="00A105DA"/>
    <w:rsid w:val="00A106A5"/>
    <w:rsid w:val="00A11857"/>
    <w:rsid w:val="00A11F28"/>
    <w:rsid w:val="00A1285F"/>
    <w:rsid w:val="00A133AB"/>
    <w:rsid w:val="00A17467"/>
    <w:rsid w:val="00A1777B"/>
    <w:rsid w:val="00A17781"/>
    <w:rsid w:val="00A17820"/>
    <w:rsid w:val="00A17981"/>
    <w:rsid w:val="00A17F2D"/>
    <w:rsid w:val="00A20472"/>
    <w:rsid w:val="00A20629"/>
    <w:rsid w:val="00A21157"/>
    <w:rsid w:val="00A21909"/>
    <w:rsid w:val="00A21EF5"/>
    <w:rsid w:val="00A2314A"/>
    <w:rsid w:val="00A23159"/>
    <w:rsid w:val="00A23AD9"/>
    <w:rsid w:val="00A2412C"/>
    <w:rsid w:val="00A24ED5"/>
    <w:rsid w:val="00A264FF"/>
    <w:rsid w:val="00A2700D"/>
    <w:rsid w:val="00A272BC"/>
    <w:rsid w:val="00A30259"/>
    <w:rsid w:val="00A30B1F"/>
    <w:rsid w:val="00A30F8E"/>
    <w:rsid w:val="00A31DD4"/>
    <w:rsid w:val="00A3387B"/>
    <w:rsid w:val="00A349E5"/>
    <w:rsid w:val="00A34AEC"/>
    <w:rsid w:val="00A356F4"/>
    <w:rsid w:val="00A37527"/>
    <w:rsid w:val="00A40471"/>
    <w:rsid w:val="00A40A9E"/>
    <w:rsid w:val="00A40DCE"/>
    <w:rsid w:val="00A425AC"/>
    <w:rsid w:val="00A436F7"/>
    <w:rsid w:val="00A44195"/>
    <w:rsid w:val="00A444B4"/>
    <w:rsid w:val="00A453C9"/>
    <w:rsid w:val="00A45560"/>
    <w:rsid w:val="00A46F6E"/>
    <w:rsid w:val="00A47358"/>
    <w:rsid w:val="00A47676"/>
    <w:rsid w:val="00A50CFD"/>
    <w:rsid w:val="00A5165E"/>
    <w:rsid w:val="00A53DA8"/>
    <w:rsid w:val="00A54EA6"/>
    <w:rsid w:val="00A57071"/>
    <w:rsid w:val="00A60FD9"/>
    <w:rsid w:val="00A62A68"/>
    <w:rsid w:val="00A63345"/>
    <w:rsid w:val="00A63CD2"/>
    <w:rsid w:val="00A64F46"/>
    <w:rsid w:val="00A70556"/>
    <w:rsid w:val="00A711CE"/>
    <w:rsid w:val="00A718FD"/>
    <w:rsid w:val="00A721BC"/>
    <w:rsid w:val="00A75162"/>
    <w:rsid w:val="00A75A87"/>
    <w:rsid w:val="00A75FB0"/>
    <w:rsid w:val="00A76718"/>
    <w:rsid w:val="00A7698C"/>
    <w:rsid w:val="00A76C87"/>
    <w:rsid w:val="00A76CAB"/>
    <w:rsid w:val="00A7789A"/>
    <w:rsid w:val="00A81A2F"/>
    <w:rsid w:val="00A81FF9"/>
    <w:rsid w:val="00A82392"/>
    <w:rsid w:val="00A83E60"/>
    <w:rsid w:val="00A840BC"/>
    <w:rsid w:val="00A84B33"/>
    <w:rsid w:val="00A84CA4"/>
    <w:rsid w:val="00A85F65"/>
    <w:rsid w:val="00A86A43"/>
    <w:rsid w:val="00A90237"/>
    <w:rsid w:val="00A902FE"/>
    <w:rsid w:val="00A90800"/>
    <w:rsid w:val="00A9122B"/>
    <w:rsid w:val="00A932BF"/>
    <w:rsid w:val="00A96A24"/>
    <w:rsid w:val="00AA2689"/>
    <w:rsid w:val="00AA3EE8"/>
    <w:rsid w:val="00AA3FA9"/>
    <w:rsid w:val="00AA480C"/>
    <w:rsid w:val="00AA4B1C"/>
    <w:rsid w:val="00AA6DE0"/>
    <w:rsid w:val="00AA6E6F"/>
    <w:rsid w:val="00AA72CB"/>
    <w:rsid w:val="00AA75DF"/>
    <w:rsid w:val="00AA7799"/>
    <w:rsid w:val="00AB04B9"/>
    <w:rsid w:val="00AB148E"/>
    <w:rsid w:val="00AB3AB8"/>
    <w:rsid w:val="00AB489F"/>
    <w:rsid w:val="00AB5285"/>
    <w:rsid w:val="00AB71EA"/>
    <w:rsid w:val="00AC005B"/>
    <w:rsid w:val="00AC03B1"/>
    <w:rsid w:val="00AC164D"/>
    <w:rsid w:val="00AC299D"/>
    <w:rsid w:val="00AC2CDC"/>
    <w:rsid w:val="00AC3031"/>
    <w:rsid w:val="00AC3C0E"/>
    <w:rsid w:val="00AC47C4"/>
    <w:rsid w:val="00AC631D"/>
    <w:rsid w:val="00AD15BF"/>
    <w:rsid w:val="00AD4ACB"/>
    <w:rsid w:val="00AD523D"/>
    <w:rsid w:val="00AD5AB8"/>
    <w:rsid w:val="00AD7BE3"/>
    <w:rsid w:val="00AE00F2"/>
    <w:rsid w:val="00AE0E3A"/>
    <w:rsid w:val="00AE0F8B"/>
    <w:rsid w:val="00AE2993"/>
    <w:rsid w:val="00AE3024"/>
    <w:rsid w:val="00AE718D"/>
    <w:rsid w:val="00AE794D"/>
    <w:rsid w:val="00AF088B"/>
    <w:rsid w:val="00AF2739"/>
    <w:rsid w:val="00AF309E"/>
    <w:rsid w:val="00AF338C"/>
    <w:rsid w:val="00AF36DF"/>
    <w:rsid w:val="00AF3EF0"/>
    <w:rsid w:val="00AF4A3E"/>
    <w:rsid w:val="00AF4E35"/>
    <w:rsid w:val="00AF4F0E"/>
    <w:rsid w:val="00AF52CD"/>
    <w:rsid w:val="00AF6F99"/>
    <w:rsid w:val="00B00D9A"/>
    <w:rsid w:val="00B00DE6"/>
    <w:rsid w:val="00B07175"/>
    <w:rsid w:val="00B07428"/>
    <w:rsid w:val="00B07BBE"/>
    <w:rsid w:val="00B10032"/>
    <w:rsid w:val="00B10951"/>
    <w:rsid w:val="00B1099E"/>
    <w:rsid w:val="00B10CC3"/>
    <w:rsid w:val="00B10FDF"/>
    <w:rsid w:val="00B13A99"/>
    <w:rsid w:val="00B13ED5"/>
    <w:rsid w:val="00B15E53"/>
    <w:rsid w:val="00B16A2B"/>
    <w:rsid w:val="00B16F52"/>
    <w:rsid w:val="00B177DA"/>
    <w:rsid w:val="00B178BE"/>
    <w:rsid w:val="00B2122E"/>
    <w:rsid w:val="00B22729"/>
    <w:rsid w:val="00B22B97"/>
    <w:rsid w:val="00B2383F"/>
    <w:rsid w:val="00B23C2C"/>
    <w:rsid w:val="00B26802"/>
    <w:rsid w:val="00B26936"/>
    <w:rsid w:val="00B2771A"/>
    <w:rsid w:val="00B27917"/>
    <w:rsid w:val="00B27F9D"/>
    <w:rsid w:val="00B32197"/>
    <w:rsid w:val="00B3243B"/>
    <w:rsid w:val="00B332CC"/>
    <w:rsid w:val="00B33F90"/>
    <w:rsid w:val="00B340F2"/>
    <w:rsid w:val="00B34FF9"/>
    <w:rsid w:val="00B3640A"/>
    <w:rsid w:val="00B37B82"/>
    <w:rsid w:val="00B40345"/>
    <w:rsid w:val="00B40FFA"/>
    <w:rsid w:val="00B42541"/>
    <w:rsid w:val="00B43673"/>
    <w:rsid w:val="00B43A82"/>
    <w:rsid w:val="00B43FF9"/>
    <w:rsid w:val="00B441A7"/>
    <w:rsid w:val="00B441F5"/>
    <w:rsid w:val="00B4421A"/>
    <w:rsid w:val="00B444E0"/>
    <w:rsid w:val="00B447EF"/>
    <w:rsid w:val="00B448F5"/>
    <w:rsid w:val="00B45307"/>
    <w:rsid w:val="00B46518"/>
    <w:rsid w:val="00B50274"/>
    <w:rsid w:val="00B50A23"/>
    <w:rsid w:val="00B51892"/>
    <w:rsid w:val="00B52109"/>
    <w:rsid w:val="00B528F7"/>
    <w:rsid w:val="00B52E69"/>
    <w:rsid w:val="00B544E3"/>
    <w:rsid w:val="00B550C0"/>
    <w:rsid w:val="00B5592D"/>
    <w:rsid w:val="00B572FE"/>
    <w:rsid w:val="00B57CC5"/>
    <w:rsid w:val="00B60195"/>
    <w:rsid w:val="00B61545"/>
    <w:rsid w:val="00B625C1"/>
    <w:rsid w:val="00B63150"/>
    <w:rsid w:val="00B63CE5"/>
    <w:rsid w:val="00B63E34"/>
    <w:rsid w:val="00B651F0"/>
    <w:rsid w:val="00B651F3"/>
    <w:rsid w:val="00B6522A"/>
    <w:rsid w:val="00B65342"/>
    <w:rsid w:val="00B65CF6"/>
    <w:rsid w:val="00B70642"/>
    <w:rsid w:val="00B7242C"/>
    <w:rsid w:val="00B73698"/>
    <w:rsid w:val="00B74363"/>
    <w:rsid w:val="00B74659"/>
    <w:rsid w:val="00B7468F"/>
    <w:rsid w:val="00B7484F"/>
    <w:rsid w:val="00B75C0B"/>
    <w:rsid w:val="00B76AB9"/>
    <w:rsid w:val="00B8194A"/>
    <w:rsid w:val="00B82CEE"/>
    <w:rsid w:val="00B82D5B"/>
    <w:rsid w:val="00B85480"/>
    <w:rsid w:val="00B8595A"/>
    <w:rsid w:val="00B85BE1"/>
    <w:rsid w:val="00B943C0"/>
    <w:rsid w:val="00B9441F"/>
    <w:rsid w:val="00B96168"/>
    <w:rsid w:val="00B96940"/>
    <w:rsid w:val="00BA21A9"/>
    <w:rsid w:val="00BA3589"/>
    <w:rsid w:val="00BA50DA"/>
    <w:rsid w:val="00BA59AA"/>
    <w:rsid w:val="00BA702C"/>
    <w:rsid w:val="00BB031D"/>
    <w:rsid w:val="00BB28BF"/>
    <w:rsid w:val="00BB3FF1"/>
    <w:rsid w:val="00BB416F"/>
    <w:rsid w:val="00BB4432"/>
    <w:rsid w:val="00BB4653"/>
    <w:rsid w:val="00BB619F"/>
    <w:rsid w:val="00BB6E8A"/>
    <w:rsid w:val="00BB7B02"/>
    <w:rsid w:val="00BB7DCB"/>
    <w:rsid w:val="00BB7E59"/>
    <w:rsid w:val="00BC00A1"/>
    <w:rsid w:val="00BC2799"/>
    <w:rsid w:val="00BC2912"/>
    <w:rsid w:val="00BC30DF"/>
    <w:rsid w:val="00BC4C24"/>
    <w:rsid w:val="00BC5F0E"/>
    <w:rsid w:val="00BD0C0B"/>
    <w:rsid w:val="00BD2188"/>
    <w:rsid w:val="00BD2F36"/>
    <w:rsid w:val="00BD32E6"/>
    <w:rsid w:val="00BD3412"/>
    <w:rsid w:val="00BD3EB1"/>
    <w:rsid w:val="00BD4214"/>
    <w:rsid w:val="00BD44F8"/>
    <w:rsid w:val="00BD54B7"/>
    <w:rsid w:val="00BD5502"/>
    <w:rsid w:val="00BD58AC"/>
    <w:rsid w:val="00BD610A"/>
    <w:rsid w:val="00BD644D"/>
    <w:rsid w:val="00BD67F4"/>
    <w:rsid w:val="00BD6EF3"/>
    <w:rsid w:val="00BE25C0"/>
    <w:rsid w:val="00BE3330"/>
    <w:rsid w:val="00BE55A4"/>
    <w:rsid w:val="00BE55B2"/>
    <w:rsid w:val="00BE5634"/>
    <w:rsid w:val="00BE6672"/>
    <w:rsid w:val="00BF0F77"/>
    <w:rsid w:val="00BF12A1"/>
    <w:rsid w:val="00BF1FA6"/>
    <w:rsid w:val="00BF2570"/>
    <w:rsid w:val="00BF2C43"/>
    <w:rsid w:val="00BF5AD9"/>
    <w:rsid w:val="00BF5C25"/>
    <w:rsid w:val="00BF5F1A"/>
    <w:rsid w:val="00BF6354"/>
    <w:rsid w:val="00BF7138"/>
    <w:rsid w:val="00BF76F5"/>
    <w:rsid w:val="00C004FA"/>
    <w:rsid w:val="00C01832"/>
    <w:rsid w:val="00C01B20"/>
    <w:rsid w:val="00C0204C"/>
    <w:rsid w:val="00C02C20"/>
    <w:rsid w:val="00C05C27"/>
    <w:rsid w:val="00C06388"/>
    <w:rsid w:val="00C06D58"/>
    <w:rsid w:val="00C1047A"/>
    <w:rsid w:val="00C129A8"/>
    <w:rsid w:val="00C1346D"/>
    <w:rsid w:val="00C13EA1"/>
    <w:rsid w:val="00C13FEB"/>
    <w:rsid w:val="00C14B59"/>
    <w:rsid w:val="00C200E7"/>
    <w:rsid w:val="00C21143"/>
    <w:rsid w:val="00C2145E"/>
    <w:rsid w:val="00C22363"/>
    <w:rsid w:val="00C23A2C"/>
    <w:rsid w:val="00C23C75"/>
    <w:rsid w:val="00C24113"/>
    <w:rsid w:val="00C25925"/>
    <w:rsid w:val="00C25DDA"/>
    <w:rsid w:val="00C26859"/>
    <w:rsid w:val="00C30184"/>
    <w:rsid w:val="00C30CA6"/>
    <w:rsid w:val="00C31893"/>
    <w:rsid w:val="00C32BE9"/>
    <w:rsid w:val="00C3449C"/>
    <w:rsid w:val="00C34826"/>
    <w:rsid w:val="00C35778"/>
    <w:rsid w:val="00C36F12"/>
    <w:rsid w:val="00C37867"/>
    <w:rsid w:val="00C41B9E"/>
    <w:rsid w:val="00C437E9"/>
    <w:rsid w:val="00C44A23"/>
    <w:rsid w:val="00C44FDD"/>
    <w:rsid w:val="00C4572A"/>
    <w:rsid w:val="00C45AF6"/>
    <w:rsid w:val="00C47047"/>
    <w:rsid w:val="00C50DB4"/>
    <w:rsid w:val="00C56FA5"/>
    <w:rsid w:val="00C5768D"/>
    <w:rsid w:val="00C616E6"/>
    <w:rsid w:val="00C63569"/>
    <w:rsid w:val="00C64234"/>
    <w:rsid w:val="00C6528C"/>
    <w:rsid w:val="00C6529A"/>
    <w:rsid w:val="00C656F6"/>
    <w:rsid w:val="00C660C0"/>
    <w:rsid w:val="00C66870"/>
    <w:rsid w:val="00C707CB"/>
    <w:rsid w:val="00C70ED6"/>
    <w:rsid w:val="00C73394"/>
    <w:rsid w:val="00C73581"/>
    <w:rsid w:val="00C763FB"/>
    <w:rsid w:val="00C77585"/>
    <w:rsid w:val="00C77F3D"/>
    <w:rsid w:val="00C80BB4"/>
    <w:rsid w:val="00C80FAC"/>
    <w:rsid w:val="00C8237E"/>
    <w:rsid w:val="00C831FA"/>
    <w:rsid w:val="00C8378C"/>
    <w:rsid w:val="00C85FC3"/>
    <w:rsid w:val="00C8637E"/>
    <w:rsid w:val="00C90C1E"/>
    <w:rsid w:val="00C90CD0"/>
    <w:rsid w:val="00C91047"/>
    <w:rsid w:val="00C917FD"/>
    <w:rsid w:val="00C9359C"/>
    <w:rsid w:val="00C9532D"/>
    <w:rsid w:val="00C95346"/>
    <w:rsid w:val="00C9572F"/>
    <w:rsid w:val="00C95D14"/>
    <w:rsid w:val="00CA0BC4"/>
    <w:rsid w:val="00CA0FB2"/>
    <w:rsid w:val="00CA23B7"/>
    <w:rsid w:val="00CA27CD"/>
    <w:rsid w:val="00CA2EF9"/>
    <w:rsid w:val="00CA37A4"/>
    <w:rsid w:val="00CA496B"/>
    <w:rsid w:val="00CA5251"/>
    <w:rsid w:val="00CA58CA"/>
    <w:rsid w:val="00CB0E9E"/>
    <w:rsid w:val="00CB347B"/>
    <w:rsid w:val="00CB3B1F"/>
    <w:rsid w:val="00CB5082"/>
    <w:rsid w:val="00CB5749"/>
    <w:rsid w:val="00CB5B95"/>
    <w:rsid w:val="00CB79BB"/>
    <w:rsid w:val="00CC08CD"/>
    <w:rsid w:val="00CC241E"/>
    <w:rsid w:val="00CC2540"/>
    <w:rsid w:val="00CC319A"/>
    <w:rsid w:val="00CC35B0"/>
    <w:rsid w:val="00CC695C"/>
    <w:rsid w:val="00CC75CA"/>
    <w:rsid w:val="00CC7A37"/>
    <w:rsid w:val="00CC7D98"/>
    <w:rsid w:val="00CD08A2"/>
    <w:rsid w:val="00CD0C3D"/>
    <w:rsid w:val="00CD21B3"/>
    <w:rsid w:val="00CD4264"/>
    <w:rsid w:val="00CD47FF"/>
    <w:rsid w:val="00CD49F6"/>
    <w:rsid w:val="00CD52E6"/>
    <w:rsid w:val="00CD56B4"/>
    <w:rsid w:val="00CD79EE"/>
    <w:rsid w:val="00CE0E9D"/>
    <w:rsid w:val="00CE187B"/>
    <w:rsid w:val="00CE1EB7"/>
    <w:rsid w:val="00CE42CE"/>
    <w:rsid w:val="00CE4681"/>
    <w:rsid w:val="00CE6EC7"/>
    <w:rsid w:val="00CE72CE"/>
    <w:rsid w:val="00CE7E44"/>
    <w:rsid w:val="00CE7F5A"/>
    <w:rsid w:val="00CF0A66"/>
    <w:rsid w:val="00CF22C8"/>
    <w:rsid w:val="00CF39A2"/>
    <w:rsid w:val="00CF42A1"/>
    <w:rsid w:val="00D00507"/>
    <w:rsid w:val="00D00A33"/>
    <w:rsid w:val="00D01472"/>
    <w:rsid w:val="00D0221D"/>
    <w:rsid w:val="00D0233C"/>
    <w:rsid w:val="00D034FB"/>
    <w:rsid w:val="00D0363B"/>
    <w:rsid w:val="00D03E0A"/>
    <w:rsid w:val="00D06223"/>
    <w:rsid w:val="00D06503"/>
    <w:rsid w:val="00D06EC0"/>
    <w:rsid w:val="00D10220"/>
    <w:rsid w:val="00D1134E"/>
    <w:rsid w:val="00D122E9"/>
    <w:rsid w:val="00D13C8D"/>
    <w:rsid w:val="00D155AD"/>
    <w:rsid w:val="00D202F8"/>
    <w:rsid w:val="00D2046D"/>
    <w:rsid w:val="00D20C84"/>
    <w:rsid w:val="00D217A3"/>
    <w:rsid w:val="00D22A70"/>
    <w:rsid w:val="00D23467"/>
    <w:rsid w:val="00D25C58"/>
    <w:rsid w:val="00D25D09"/>
    <w:rsid w:val="00D265C9"/>
    <w:rsid w:val="00D266E7"/>
    <w:rsid w:val="00D26948"/>
    <w:rsid w:val="00D26E3A"/>
    <w:rsid w:val="00D32E1C"/>
    <w:rsid w:val="00D339F5"/>
    <w:rsid w:val="00D33B93"/>
    <w:rsid w:val="00D3496C"/>
    <w:rsid w:val="00D40552"/>
    <w:rsid w:val="00D415E3"/>
    <w:rsid w:val="00D4496C"/>
    <w:rsid w:val="00D44AB6"/>
    <w:rsid w:val="00D4588E"/>
    <w:rsid w:val="00D45BB2"/>
    <w:rsid w:val="00D473AB"/>
    <w:rsid w:val="00D50972"/>
    <w:rsid w:val="00D50989"/>
    <w:rsid w:val="00D51D97"/>
    <w:rsid w:val="00D51D9D"/>
    <w:rsid w:val="00D5242C"/>
    <w:rsid w:val="00D53C05"/>
    <w:rsid w:val="00D56684"/>
    <w:rsid w:val="00D5725A"/>
    <w:rsid w:val="00D57A0D"/>
    <w:rsid w:val="00D61D8E"/>
    <w:rsid w:val="00D6474D"/>
    <w:rsid w:val="00D6490C"/>
    <w:rsid w:val="00D663C8"/>
    <w:rsid w:val="00D70280"/>
    <w:rsid w:val="00D71907"/>
    <w:rsid w:val="00D71B66"/>
    <w:rsid w:val="00D756AF"/>
    <w:rsid w:val="00D765D0"/>
    <w:rsid w:val="00D773C9"/>
    <w:rsid w:val="00D77827"/>
    <w:rsid w:val="00D80782"/>
    <w:rsid w:val="00D80AD3"/>
    <w:rsid w:val="00D81698"/>
    <w:rsid w:val="00D81BE3"/>
    <w:rsid w:val="00D84DB2"/>
    <w:rsid w:val="00D8595C"/>
    <w:rsid w:val="00D85FD1"/>
    <w:rsid w:val="00D90355"/>
    <w:rsid w:val="00D90C4A"/>
    <w:rsid w:val="00D90EF5"/>
    <w:rsid w:val="00D910F5"/>
    <w:rsid w:val="00D91A53"/>
    <w:rsid w:val="00D94BE1"/>
    <w:rsid w:val="00D94EC6"/>
    <w:rsid w:val="00D96108"/>
    <w:rsid w:val="00D96620"/>
    <w:rsid w:val="00D9674A"/>
    <w:rsid w:val="00D96867"/>
    <w:rsid w:val="00D97411"/>
    <w:rsid w:val="00DA0446"/>
    <w:rsid w:val="00DA1C87"/>
    <w:rsid w:val="00DA3BE3"/>
    <w:rsid w:val="00DA5542"/>
    <w:rsid w:val="00DA57C4"/>
    <w:rsid w:val="00DB092C"/>
    <w:rsid w:val="00DB67A0"/>
    <w:rsid w:val="00DB7862"/>
    <w:rsid w:val="00DB7CF0"/>
    <w:rsid w:val="00DC20C3"/>
    <w:rsid w:val="00DC37E2"/>
    <w:rsid w:val="00DC39E8"/>
    <w:rsid w:val="00DC4779"/>
    <w:rsid w:val="00DC598D"/>
    <w:rsid w:val="00DD1A7F"/>
    <w:rsid w:val="00DD2674"/>
    <w:rsid w:val="00DD3E65"/>
    <w:rsid w:val="00DD55E2"/>
    <w:rsid w:val="00DD64BB"/>
    <w:rsid w:val="00DE0283"/>
    <w:rsid w:val="00DE06E9"/>
    <w:rsid w:val="00DE3EC1"/>
    <w:rsid w:val="00DE49FA"/>
    <w:rsid w:val="00DE50EC"/>
    <w:rsid w:val="00DE7A76"/>
    <w:rsid w:val="00DF1049"/>
    <w:rsid w:val="00DF22E3"/>
    <w:rsid w:val="00DF4031"/>
    <w:rsid w:val="00DF62A6"/>
    <w:rsid w:val="00DF6E3A"/>
    <w:rsid w:val="00E00397"/>
    <w:rsid w:val="00E0061D"/>
    <w:rsid w:val="00E00E49"/>
    <w:rsid w:val="00E0116F"/>
    <w:rsid w:val="00E0140F"/>
    <w:rsid w:val="00E0177F"/>
    <w:rsid w:val="00E01FDF"/>
    <w:rsid w:val="00E03315"/>
    <w:rsid w:val="00E05A4B"/>
    <w:rsid w:val="00E10B12"/>
    <w:rsid w:val="00E11355"/>
    <w:rsid w:val="00E12474"/>
    <w:rsid w:val="00E12891"/>
    <w:rsid w:val="00E12DC3"/>
    <w:rsid w:val="00E13C09"/>
    <w:rsid w:val="00E13F3E"/>
    <w:rsid w:val="00E140DA"/>
    <w:rsid w:val="00E156D5"/>
    <w:rsid w:val="00E1780A"/>
    <w:rsid w:val="00E2075D"/>
    <w:rsid w:val="00E214D7"/>
    <w:rsid w:val="00E2487C"/>
    <w:rsid w:val="00E24AAA"/>
    <w:rsid w:val="00E24B70"/>
    <w:rsid w:val="00E25EF2"/>
    <w:rsid w:val="00E26276"/>
    <w:rsid w:val="00E30479"/>
    <w:rsid w:val="00E30DE7"/>
    <w:rsid w:val="00E3188F"/>
    <w:rsid w:val="00E33734"/>
    <w:rsid w:val="00E3553A"/>
    <w:rsid w:val="00E36939"/>
    <w:rsid w:val="00E37302"/>
    <w:rsid w:val="00E408F1"/>
    <w:rsid w:val="00E421D8"/>
    <w:rsid w:val="00E432E3"/>
    <w:rsid w:val="00E43AD1"/>
    <w:rsid w:val="00E452D0"/>
    <w:rsid w:val="00E464B7"/>
    <w:rsid w:val="00E4704F"/>
    <w:rsid w:val="00E47445"/>
    <w:rsid w:val="00E47900"/>
    <w:rsid w:val="00E5017B"/>
    <w:rsid w:val="00E50756"/>
    <w:rsid w:val="00E50D15"/>
    <w:rsid w:val="00E52105"/>
    <w:rsid w:val="00E5247D"/>
    <w:rsid w:val="00E54510"/>
    <w:rsid w:val="00E547B6"/>
    <w:rsid w:val="00E552F3"/>
    <w:rsid w:val="00E55342"/>
    <w:rsid w:val="00E565C9"/>
    <w:rsid w:val="00E57282"/>
    <w:rsid w:val="00E615DA"/>
    <w:rsid w:val="00E62A13"/>
    <w:rsid w:val="00E6315C"/>
    <w:rsid w:val="00E6332A"/>
    <w:rsid w:val="00E63591"/>
    <w:rsid w:val="00E6533A"/>
    <w:rsid w:val="00E66242"/>
    <w:rsid w:val="00E723F3"/>
    <w:rsid w:val="00E73E35"/>
    <w:rsid w:val="00E7457A"/>
    <w:rsid w:val="00E74781"/>
    <w:rsid w:val="00E749D3"/>
    <w:rsid w:val="00E74AB7"/>
    <w:rsid w:val="00E753E1"/>
    <w:rsid w:val="00E76DDD"/>
    <w:rsid w:val="00E76EAB"/>
    <w:rsid w:val="00E77769"/>
    <w:rsid w:val="00E77A81"/>
    <w:rsid w:val="00E80368"/>
    <w:rsid w:val="00E80831"/>
    <w:rsid w:val="00E8129A"/>
    <w:rsid w:val="00E81B7F"/>
    <w:rsid w:val="00E81CBC"/>
    <w:rsid w:val="00E82746"/>
    <w:rsid w:val="00E83A32"/>
    <w:rsid w:val="00E84FE8"/>
    <w:rsid w:val="00E85ED5"/>
    <w:rsid w:val="00E870CE"/>
    <w:rsid w:val="00E87258"/>
    <w:rsid w:val="00E904A0"/>
    <w:rsid w:val="00E9124B"/>
    <w:rsid w:val="00E9135A"/>
    <w:rsid w:val="00E91E9D"/>
    <w:rsid w:val="00E93304"/>
    <w:rsid w:val="00E93883"/>
    <w:rsid w:val="00E93DEF"/>
    <w:rsid w:val="00E96241"/>
    <w:rsid w:val="00E963BE"/>
    <w:rsid w:val="00EA0F69"/>
    <w:rsid w:val="00EA2C32"/>
    <w:rsid w:val="00EA35EC"/>
    <w:rsid w:val="00EA5958"/>
    <w:rsid w:val="00EB050B"/>
    <w:rsid w:val="00EB1D58"/>
    <w:rsid w:val="00EB2FF6"/>
    <w:rsid w:val="00EB3B32"/>
    <w:rsid w:val="00EB46F3"/>
    <w:rsid w:val="00EB4A29"/>
    <w:rsid w:val="00EB6244"/>
    <w:rsid w:val="00EC1721"/>
    <w:rsid w:val="00EC2D97"/>
    <w:rsid w:val="00EC2F75"/>
    <w:rsid w:val="00EC365F"/>
    <w:rsid w:val="00EC3693"/>
    <w:rsid w:val="00EC5734"/>
    <w:rsid w:val="00EC605D"/>
    <w:rsid w:val="00EC7700"/>
    <w:rsid w:val="00EC7DC8"/>
    <w:rsid w:val="00EC7F72"/>
    <w:rsid w:val="00ED2263"/>
    <w:rsid w:val="00ED2537"/>
    <w:rsid w:val="00ED3BC0"/>
    <w:rsid w:val="00ED3C90"/>
    <w:rsid w:val="00ED578F"/>
    <w:rsid w:val="00ED7E47"/>
    <w:rsid w:val="00ED7F5C"/>
    <w:rsid w:val="00EE20B3"/>
    <w:rsid w:val="00EE25C0"/>
    <w:rsid w:val="00EE612B"/>
    <w:rsid w:val="00EE693F"/>
    <w:rsid w:val="00EE726A"/>
    <w:rsid w:val="00EF032B"/>
    <w:rsid w:val="00EF60BB"/>
    <w:rsid w:val="00F00E71"/>
    <w:rsid w:val="00F0109A"/>
    <w:rsid w:val="00F0250B"/>
    <w:rsid w:val="00F02A34"/>
    <w:rsid w:val="00F02E22"/>
    <w:rsid w:val="00F03C99"/>
    <w:rsid w:val="00F04513"/>
    <w:rsid w:val="00F049AB"/>
    <w:rsid w:val="00F04C46"/>
    <w:rsid w:val="00F07395"/>
    <w:rsid w:val="00F10E2B"/>
    <w:rsid w:val="00F122EB"/>
    <w:rsid w:val="00F12799"/>
    <w:rsid w:val="00F12E3D"/>
    <w:rsid w:val="00F1337A"/>
    <w:rsid w:val="00F13EAD"/>
    <w:rsid w:val="00F15B6E"/>
    <w:rsid w:val="00F15BC4"/>
    <w:rsid w:val="00F15D4B"/>
    <w:rsid w:val="00F160FF"/>
    <w:rsid w:val="00F16707"/>
    <w:rsid w:val="00F16974"/>
    <w:rsid w:val="00F1763E"/>
    <w:rsid w:val="00F22DCF"/>
    <w:rsid w:val="00F24CA8"/>
    <w:rsid w:val="00F25A88"/>
    <w:rsid w:val="00F275E0"/>
    <w:rsid w:val="00F31C42"/>
    <w:rsid w:val="00F32499"/>
    <w:rsid w:val="00F32548"/>
    <w:rsid w:val="00F32CF7"/>
    <w:rsid w:val="00F33392"/>
    <w:rsid w:val="00F34EA2"/>
    <w:rsid w:val="00F3659B"/>
    <w:rsid w:val="00F4003B"/>
    <w:rsid w:val="00F40DB8"/>
    <w:rsid w:val="00F4362E"/>
    <w:rsid w:val="00F43F7A"/>
    <w:rsid w:val="00F460CF"/>
    <w:rsid w:val="00F46738"/>
    <w:rsid w:val="00F46AE2"/>
    <w:rsid w:val="00F46E3E"/>
    <w:rsid w:val="00F5036F"/>
    <w:rsid w:val="00F50F91"/>
    <w:rsid w:val="00F51C06"/>
    <w:rsid w:val="00F53B5C"/>
    <w:rsid w:val="00F55324"/>
    <w:rsid w:val="00F55B55"/>
    <w:rsid w:val="00F55F4D"/>
    <w:rsid w:val="00F5720C"/>
    <w:rsid w:val="00F57466"/>
    <w:rsid w:val="00F62B91"/>
    <w:rsid w:val="00F64DDD"/>
    <w:rsid w:val="00F654C8"/>
    <w:rsid w:val="00F65EF3"/>
    <w:rsid w:val="00F66862"/>
    <w:rsid w:val="00F706DF"/>
    <w:rsid w:val="00F71127"/>
    <w:rsid w:val="00F72A39"/>
    <w:rsid w:val="00F77AD9"/>
    <w:rsid w:val="00F80B01"/>
    <w:rsid w:val="00F80BC8"/>
    <w:rsid w:val="00F82561"/>
    <w:rsid w:val="00F828C9"/>
    <w:rsid w:val="00F862D5"/>
    <w:rsid w:val="00F86BDC"/>
    <w:rsid w:val="00F86E64"/>
    <w:rsid w:val="00F86F43"/>
    <w:rsid w:val="00F871DE"/>
    <w:rsid w:val="00F90A95"/>
    <w:rsid w:val="00F90A99"/>
    <w:rsid w:val="00F91736"/>
    <w:rsid w:val="00F92E2D"/>
    <w:rsid w:val="00F94B59"/>
    <w:rsid w:val="00F95ADD"/>
    <w:rsid w:val="00F96EF4"/>
    <w:rsid w:val="00F97D88"/>
    <w:rsid w:val="00FA14D9"/>
    <w:rsid w:val="00FA1A37"/>
    <w:rsid w:val="00FA1D7F"/>
    <w:rsid w:val="00FA3904"/>
    <w:rsid w:val="00FA3DF2"/>
    <w:rsid w:val="00FA41CD"/>
    <w:rsid w:val="00FA41F1"/>
    <w:rsid w:val="00FA4D69"/>
    <w:rsid w:val="00FA52DD"/>
    <w:rsid w:val="00FA5DD1"/>
    <w:rsid w:val="00FA6266"/>
    <w:rsid w:val="00FA69BB"/>
    <w:rsid w:val="00FA738C"/>
    <w:rsid w:val="00FB01AE"/>
    <w:rsid w:val="00FB10FC"/>
    <w:rsid w:val="00FB1976"/>
    <w:rsid w:val="00FB25FD"/>
    <w:rsid w:val="00FB581A"/>
    <w:rsid w:val="00FB6097"/>
    <w:rsid w:val="00FB6F78"/>
    <w:rsid w:val="00FC0C74"/>
    <w:rsid w:val="00FC103C"/>
    <w:rsid w:val="00FC178D"/>
    <w:rsid w:val="00FC17B5"/>
    <w:rsid w:val="00FC5780"/>
    <w:rsid w:val="00FC5FD1"/>
    <w:rsid w:val="00FC63C5"/>
    <w:rsid w:val="00FC64C4"/>
    <w:rsid w:val="00FC6F64"/>
    <w:rsid w:val="00FD329D"/>
    <w:rsid w:val="00FD4140"/>
    <w:rsid w:val="00FD53DD"/>
    <w:rsid w:val="00FD730B"/>
    <w:rsid w:val="00FE0799"/>
    <w:rsid w:val="00FE120F"/>
    <w:rsid w:val="00FE2D69"/>
    <w:rsid w:val="00FE3CCD"/>
    <w:rsid w:val="00FE3E51"/>
    <w:rsid w:val="00FE4A36"/>
    <w:rsid w:val="00FE5178"/>
    <w:rsid w:val="00FE5CC2"/>
    <w:rsid w:val="00FE64B4"/>
    <w:rsid w:val="00FE741C"/>
    <w:rsid w:val="00FE7F32"/>
    <w:rsid w:val="00FF3A94"/>
    <w:rsid w:val="00FF4A61"/>
    <w:rsid w:val="00FF4BF9"/>
    <w:rsid w:val="00FF4CA3"/>
    <w:rsid w:val="00FF5546"/>
    <w:rsid w:val="00FF59B4"/>
    <w:rsid w:val="00FF5E97"/>
    <w:rsid w:val="00FF7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EFF884"/>
  <w15:docId w15:val="{6C3DE10F-134E-49EA-92B2-F22B18DF9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1661A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aliases w:val="توضیحات استاد"/>
    <w:basedOn w:val="Normal"/>
    <w:link w:val="FootnoteTextChar"/>
    <w:uiPriority w:val="99"/>
    <w:unhideWhenUsed/>
    <w:qFormat/>
    <w:rsid w:val="00F7112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aliases w:val="توضیحات استاد Char"/>
    <w:basedOn w:val="DefaultParagraphFont"/>
    <w:link w:val="FootnoteText"/>
    <w:uiPriority w:val="99"/>
    <w:rsid w:val="00F7112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71127"/>
    <w:rPr>
      <w:vertAlign w:val="superscript"/>
    </w:rPr>
  </w:style>
  <w:style w:type="paragraph" w:styleId="NormalWeb">
    <w:name w:val="Normal (Web)"/>
    <w:basedOn w:val="Normal"/>
    <w:uiPriority w:val="99"/>
    <w:unhideWhenUsed/>
    <w:rsid w:val="00D22A70"/>
    <w:pPr>
      <w:spacing w:before="100" w:beforeAutospacing="1" w:after="100" w:afterAutospacing="1" w:line="240" w:lineRule="auto"/>
    </w:pPr>
    <w:rPr>
      <w:rFonts w:ascii="Noor_Nazli" w:eastAsia="Times New Roman" w:hAnsi="Noor_Nazli" w:cs="Times New Roman"/>
      <w:sz w:val="24"/>
      <w:szCs w:val="24"/>
    </w:rPr>
  </w:style>
  <w:style w:type="character" w:customStyle="1" w:styleId="hadith1">
    <w:name w:val="hadith1"/>
    <w:basedOn w:val="DefaultParagraphFont"/>
    <w:rsid w:val="002D27AB"/>
    <w:rPr>
      <w:rFonts w:ascii="Noor_Nazli" w:hAnsi="Noor_Nazli" w:hint="default"/>
      <w:color w:val="242887"/>
    </w:rPr>
  </w:style>
  <w:style w:type="character" w:customStyle="1" w:styleId="sanadhadith1">
    <w:name w:val="sanadhadith1"/>
    <w:basedOn w:val="DefaultParagraphFont"/>
    <w:rsid w:val="002D27AB"/>
    <w:rPr>
      <w:rFonts w:ascii="Noor_Nazli" w:hAnsi="Noor_Nazli" w:hint="default"/>
      <w:color w:val="800000"/>
    </w:rPr>
  </w:style>
  <w:style w:type="character" w:customStyle="1" w:styleId="g">
    <w:name w:val="g"/>
    <w:basedOn w:val="DefaultParagraphFont"/>
    <w:rsid w:val="002D27AB"/>
  </w:style>
  <w:style w:type="character" w:customStyle="1" w:styleId="noor-format">
    <w:name w:val="noor-format"/>
    <w:basedOn w:val="DefaultParagraphFont"/>
    <w:rsid w:val="002D27AB"/>
  </w:style>
  <w:style w:type="character" w:customStyle="1" w:styleId="kalammaasoom">
    <w:name w:val="kalammaasoom"/>
    <w:basedOn w:val="DefaultParagraphFont"/>
    <w:rsid w:val="002D27AB"/>
  </w:style>
  <w:style w:type="character" w:customStyle="1" w:styleId="sharh">
    <w:name w:val="sharh"/>
    <w:basedOn w:val="DefaultParagraphFont"/>
    <w:rsid w:val="00331A5F"/>
  </w:style>
  <w:style w:type="character" w:customStyle="1" w:styleId="m1">
    <w:name w:val="m1"/>
    <w:basedOn w:val="DefaultParagraphFont"/>
    <w:rsid w:val="00331A5F"/>
    <w:rPr>
      <w:b/>
      <w:bCs/>
      <w:color w:val="A52A2A"/>
    </w:rPr>
  </w:style>
  <w:style w:type="character" w:customStyle="1" w:styleId="a1">
    <w:name w:val="a1"/>
    <w:basedOn w:val="DefaultParagraphFont"/>
    <w:rsid w:val="00C8378C"/>
    <w:rPr>
      <w:b/>
      <w:bCs/>
    </w:rPr>
  </w:style>
  <w:style w:type="character" w:customStyle="1" w:styleId="d">
    <w:name w:val="d"/>
    <w:basedOn w:val="DefaultParagraphFont"/>
    <w:rsid w:val="00C8378C"/>
  </w:style>
  <w:style w:type="paragraph" w:styleId="Header">
    <w:name w:val="header"/>
    <w:basedOn w:val="Normal"/>
    <w:link w:val="HeaderChar"/>
    <w:uiPriority w:val="99"/>
    <w:unhideWhenUsed/>
    <w:rsid w:val="00A75F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5FB0"/>
  </w:style>
  <w:style w:type="paragraph" w:styleId="Footer">
    <w:name w:val="footer"/>
    <w:basedOn w:val="Normal"/>
    <w:link w:val="FooterChar"/>
    <w:uiPriority w:val="99"/>
    <w:unhideWhenUsed/>
    <w:rsid w:val="00A75F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5FB0"/>
  </w:style>
  <w:style w:type="character" w:customStyle="1" w:styleId="v">
    <w:name w:val="v"/>
    <w:basedOn w:val="DefaultParagraphFont"/>
    <w:rsid w:val="00D97411"/>
  </w:style>
  <w:style w:type="character" w:customStyle="1" w:styleId="f">
    <w:name w:val="f"/>
    <w:basedOn w:val="DefaultParagraphFont"/>
    <w:rsid w:val="00D97411"/>
  </w:style>
  <w:style w:type="character" w:customStyle="1" w:styleId="l">
    <w:name w:val="l"/>
    <w:basedOn w:val="DefaultParagraphFont"/>
    <w:rsid w:val="00D97411"/>
  </w:style>
  <w:style w:type="character" w:customStyle="1" w:styleId="noor-h72">
    <w:name w:val="noor-h72"/>
    <w:basedOn w:val="DefaultParagraphFont"/>
    <w:rsid w:val="00183ED3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noor-h52">
    <w:name w:val="noor-h52"/>
    <w:basedOn w:val="DefaultParagraphFont"/>
    <w:rsid w:val="005049A1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noor-h62">
    <w:name w:val="noor-h62"/>
    <w:basedOn w:val="DefaultParagraphFont"/>
    <w:rsid w:val="005049A1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hilight">
    <w:name w:val="hilight"/>
    <w:basedOn w:val="DefaultParagraphFont"/>
    <w:rsid w:val="00331893"/>
  </w:style>
  <w:style w:type="character" w:customStyle="1" w:styleId="ayah1">
    <w:name w:val="ayah1"/>
    <w:basedOn w:val="DefaultParagraphFont"/>
    <w:rsid w:val="004E3232"/>
    <w:rPr>
      <w:rFonts w:ascii="Noor_Nazli" w:hAnsi="Noor_Nazli" w:hint="default"/>
      <w:color w:val="02802C"/>
    </w:rPr>
  </w:style>
  <w:style w:type="character" w:customStyle="1" w:styleId="kalamatekhas">
    <w:name w:val="kalamatekhas"/>
    <w:basedOn w:val="DefaultParagraphFont"/>
    <w:rsid w:val="00A50CFD"/>
  </w:style>
  <w:style w:type="character" w:customStyle="1" w:styleId="noor-h42">
    <w:name w:val="noor-h42"/>
    <w:basedOn w:val="DefaultParagraphFont"/>
    <w:rsid w:val="000C0648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line2">
    <w:name w:val="line2"/>
    <w:basedOn w:val="DefaultParagraphFont"/>
    <w:rsid w:val="000C0648"/>
  </w:style>
  <w:style w:type="character" w:customStyle="1" w:styleId="noor-h32">
    <w:name w:val="noor-h32"/>
    <w:basedOn w:val="DefaultParagraphFont"/>
    <w:rsid w:val="000C0648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hadith2">
    <w:name w:val="hadith2"/>
    <w:basedOn w:val="DefaultParagraphFont"/>
    <w:rsid w:val="000C0648"/>
    <w:rPr>
      <w:rFonts w:ascii="Noor_Nazli" w:hAnsi="Noor_Nazli" w:hint="default"/>
      <w:color w:val="242887"/>
    </w:rPr>
  </w:style>
  <w:style w:type="character" w:customStyle="1" w:styleId="hadith3">
    <w:name w:val="hadith3"/>
    <w:basedOn w:val="DefaultParagraphFont"/>
    <w:rsid w:val="000C0648"/>
    <w:rPr>
      <w:rFonts w:ascii="Noor_Nazli" w:hAnsi="Noor_Nazli" w:hint="default"/>
      <w:color w:val="242887"/>
    </w:rPr>
  </w:style>
  <w:style w:type="character" w:customStyle="1" w:styleId="hadith4">
    <w:name w:val="hadith4"/>
    <w:basedOn w:val="DefaultParagraphFont"/>
    <w:rsid w:val="000C0648"/>
    <w:rPr>
      <w:rFonts w:ascii="Noor_Nazli" w:hAnsi="Noor_Nazli" w:hint="default"/>
      <w:color w:val="242887"/>
    </w:rPr>
  </w:style>
  <w:style w:type="character" w:customStyle="1" w:styleId="noor-h91">
    <w:name w:val="noor-h91"/>
    <w:basedOn w:val="DefaultParagraphFont"/>
    <w:rsid w:val="000C0648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styleId="Hyperlink">
    <w:name w:val="Hyperlink"/>
    <w:basedOn w:val="DefaultParagraphFont"/>
    <w:uiPriority w:val="99"/>
    <w:unhideWhenUsed/>
    <w:rsid w:val="000C0648"/>
    <w:rPr>
      <w:color w:val="0000FF"/>
      <w:u w:val="single"/>
    </w:rPr>
  </w:style>
  <w:style w:type="character" w:customStyle="1" w:styleId="aye">
    <w:name w:val="aye"/>
    <w:basedOn w:val="DefaultParagraphFont"/>
    <w:rsid w:val="000C0648"/>
  </w:style>
  <w:style w:type="character" w:customStyle="1" w:styleId="q">
    <w:name w:val="q"/>
    <w:basedOn w:val="DefaultParagraphFont"/>
    <w:rsid w:val="000C0648"/>
  </w:style>
  <w:style w:type="character" w:customStyle="1" w:styleId="alaem">
    <w:name w:val="alaem"/>
    <w:basedOn w:val="DefaultParagraphFont"/>
    <w:rsid w:val="000C0648"/>
  </w:style>
  <w:style w:type="character" w:customStyle="1" w:styleId="b">
    <w:name w:val="b"/>
    <w:basedOn w:val="DefaultParagraphFont"/>
    <w:rsid w:val="000C0648"/>
  </w:style>
  <w:style w:type="character" w:customStyle="1" w:styleId="0032dc">
    <w:name w:val="#0032dc"/>
    <w:basedOn w:val="DefaultParagraphFont"/>
    <w:rsid w:val="00926F92"/>
  </w:style>
  <w:style w:type="character" w:customStyle="1" w:styleId="h">
    <w:name w:val="h"/>
    <w:basedOn w:val="DefaultParagraphFont"/>
    <w:rsid w:val="00E80831"/>
  </w:style>
  <w:style w:type="character" w:customStyle="1" w:styleId="noor-h81">
    <w:name w:val="noor-h81"/>
    <w:basedOn w:val="DefaultParagraphFont"/>
    <w:rsid w:val="00E80831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table" w:styleId="TableGrid">
    <w:name w:val="Table Grid"/>
    <w:basedOn w:val="TableNormal"/>
    <w:uiPriority w:val="39"/>
    <w:rsid w:val="005508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fdalaem">
    <w:name w:val="rfdalaem"/>
    <w:basedOn w:val="DefaultParagraphFont"/>
    <w:rsid w:val="00B23C2C"/>
  </w:style>
  <w:style w:type="character" w:customStyle="1" w:styleId="noor-wrongexpression1">
    <w:name w:val="noor-wrongexpression1"/>
    <w:basedOn w:val="DefaultParagraphFont"/>
    <w:rsid w:val="00816176"/>
    <w:rPr>
      <w:color w:val="FF0000"/>
    </w:rPr>
  </w:style>
  <w:style w:type="character" w:styleId="UnresolvedMention">
    <w:name w:val="Unresolved Mention"/>
    <w:basedOn w:val="DefaultParagraphFont"/>
    <w:uiPriority w:val="99"/>
    <w:semiHidden/>
    <w:unhideWhenUsed/>
    <w:rsid w:val="003C751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C7514"/>
    <w:rPr>
      <w:color w:val="954F72" w:themeColor="followedHyperlink"/>
      <w:u w:val="single"/>
    </w:rPr>
  </w:style>
  <w:style w:type="character" w:customStyle="1" w:styleId="u">
    <w:name w:val="u"/>
    <w:basedOn w:val="DefaultParagraphFont"/>
    <w:rsid w:val="00AC03B1"/>
  </w:style>
  <w:style w:type="paragraph" w:customStyle="1" w:styleId="BasicParagraph">
    <w:name w:val="[Basic Paragraph]"/>
    <w:basedOn w:val="Normal"/>
    <w:uiPriority w:val="99"/>
    <w:rsid w:val="00B63E34"/>
    <w:pPr>
      <w:autoSpaceDE w:val="0"/>
      <w:autoSpaceDN w:val="0"/>
      <w:bidi/>
      <w:adjustRightInd w:val="0"/>
      <w:spacing w:after="0" w:line="288" w:lineRule="auto"/>
      <w:textAlignment w:val="center"/>
    </w:pPr>
    <w:rPr>
      <w:rFonts w:ascii="AdobeArabic-Regular" w:cs="AdobeArabic-Regular"/>
      <w:color w:val="000000"/>
      <w:sz w:val="24"/>
      <w:szCs w:val="24"/>
      <w:lang w:bidi="ar-YE"/>
    </w:rPr>
  </w:style>
  <w:style w:type="paragraph" w:customStyle="1" w:styleId="a">
    <w:name w:val="پاورقی"/>
    <w:basedOn w:val="BasicParagraph"/>
    <w:uiPriority w:val="99"/>
    <w:rsid w:val="004C3B47"/>
    <w:pPr>
      <w:ind w:left="283" w:hanging="255"/>
    </w:pPr>
    <w:rPr>
      <w:rFonts w:ascii="Abz-2 (Badr)" w:cs="Abz-2 (Badr)"/>
      <w:sz w:val="22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1661A8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6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50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6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64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83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72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8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87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19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33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75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32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64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51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71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26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77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2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9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46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6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05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76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2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32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25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72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40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2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18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42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55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3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49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6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48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75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2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57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0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16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65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4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02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2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49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52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2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72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6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26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93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2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7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21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4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25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24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6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03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2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5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64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01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13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39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92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28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9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7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14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1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4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13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12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45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0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6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9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2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3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8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14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2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26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4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70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24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60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6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42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14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56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5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84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77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45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60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55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20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01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50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8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2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013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89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85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96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92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00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5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41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36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21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0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9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22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85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9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08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00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1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93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97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99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2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23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7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78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0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46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10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48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4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1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72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574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32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83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2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0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1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62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0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50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07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56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14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65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8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98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1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5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31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82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8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3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63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9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99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44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14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43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17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28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29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16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60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14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09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56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56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44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92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40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9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39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00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13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94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89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62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35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45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2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86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6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88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3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81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98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50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10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39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5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94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47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7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92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54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51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12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89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78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57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18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84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9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7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59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45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9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30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01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49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49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6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82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56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50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32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7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4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1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1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45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24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28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81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15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74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51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38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0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80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56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54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16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4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0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84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18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49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1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10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67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3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8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0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43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29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74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31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9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83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9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83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22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1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80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12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52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7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4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1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1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4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46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16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15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09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51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8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37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34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97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86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7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58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0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21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78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3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49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6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3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65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23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16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28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42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52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96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18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32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95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34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92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64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93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5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89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8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0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59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01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52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50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9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12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04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65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76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48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25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83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8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9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83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78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37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6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50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23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49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85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07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27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47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72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0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9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2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63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29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7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13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70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2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04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90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9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18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7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55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05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35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9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66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81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48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68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40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75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8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9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0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59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35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68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15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57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29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34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1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71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40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71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76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10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1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00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74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52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1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26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36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28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09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7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94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32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91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0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1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07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89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28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43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5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5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17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8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7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5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03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70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4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7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1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64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06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64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5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93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06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07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8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9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98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30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4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8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9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56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77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0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13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12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80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15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27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62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64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19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1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1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5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7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4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99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72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5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6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7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92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68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84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09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05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83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10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54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7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37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55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60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33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95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3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22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7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59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25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32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2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01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34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8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8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28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92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2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48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2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63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89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06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63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80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82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84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83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93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8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7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25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4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3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9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58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54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97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2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23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67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47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01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67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4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7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93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63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8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84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57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03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76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77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76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86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0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53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66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28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14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15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4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07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81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10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0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45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81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01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15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53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7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44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07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78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28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5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1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23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90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27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4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9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60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73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79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97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45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74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96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31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78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4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36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90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65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90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22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72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4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23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25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75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51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35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06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41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45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8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0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38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14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87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41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36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9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49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92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87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8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65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9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17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7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83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72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71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22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70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75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09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42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04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60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43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99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79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87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82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87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21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45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10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21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42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25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59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2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4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60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10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59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3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75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3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55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0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9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44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85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99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65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13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20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94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8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45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8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6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21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59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52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6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10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0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46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11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26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67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94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05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85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9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0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7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8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0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15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12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5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0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7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9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0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73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5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81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57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27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63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0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47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11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90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8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83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18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6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65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59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4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54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2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87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08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19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4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80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82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46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4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19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07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54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0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45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93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41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1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24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13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71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44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56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66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60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74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8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98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29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80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3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24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83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21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63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74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7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36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29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25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46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18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84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64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12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20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4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8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1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7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65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43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64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1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6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47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2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01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60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76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63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91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95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18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28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84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46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49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62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42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4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7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4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8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58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9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61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29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4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18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51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30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65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63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95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80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58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72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54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2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12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49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36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14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80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63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26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82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3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43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12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62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92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07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54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3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58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36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2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31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05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1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44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5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20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39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95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16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34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35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44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8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71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74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81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01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87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56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74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1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92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85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59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24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93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25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89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4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78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34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4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39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4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9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1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98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00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72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06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58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52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39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18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17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8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73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37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34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2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80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20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7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0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2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86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4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0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7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11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38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4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47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0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31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4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12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15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30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98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33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12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53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9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72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51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29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4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53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2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4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41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55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32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5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92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9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89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70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2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80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81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73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0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11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8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29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2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19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81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60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3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23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04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57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59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21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44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37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31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9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9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03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5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05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1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10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41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84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51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13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02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81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53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95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9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69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93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3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14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18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39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76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28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65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8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33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96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85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33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16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71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38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00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93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34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85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82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63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14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80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43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60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3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2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03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44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5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8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4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02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20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2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53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8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79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8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75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04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0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75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47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18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46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37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3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90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71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82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06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3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8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83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93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73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99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10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2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75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65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81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48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88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16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4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1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69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77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16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5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54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18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AEC0DA-D44A-438D-B995-2F3955A5E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11173</TotalTime>
  <Pages>1</Pages>
  <Words>567</Words>
  <Characters>3234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Mousavi</dc:creator>
  <cp:keywords/>
  <dc:description/>
  <cp:lastModifiedBy>alireZa</cp:lastModifiedBy>
  <cp:revision>1401</cp:revision>
  <cp:lastPrinted>2024-01-11T08:50:00Z</cp:lastPrinted>
  <dcterms:created xsi:type="dcterms:W3CDTF">2022-10-16T08:36:00Z</dcterms:created>
  <dcterms:modified xsi:type="dcterms:W3CDTF">2024-01-13T10:19:00Z</dcterms:modified>
</cp:coreProperties>
</file>